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BD" w:rsidRPr="009028E5" w:rsidRDefault="009028E5">
      <w:pPr>
        <w:rPr>
          <w:rFonts w:ascii="Times New Roman" w:hAnsi="Times New Roman" w:cs="Times New Roman"/>
          <w:b/>
          <w:sz w:val="24"/>
          <w:szCs w:val="24"/>
        </w:rPr>
      </w:pPr>
      <w:r w:rsidRPr="009028E5">
        <w:rPr>
          <w:rFonts w:ascii="Times New Roman" w:hAnsi="Times New Roman" w:cs="Times New Roman"/>
          <w:b/>
          <w:sz w:val="24"/>
          <w:szCs w:val="24"/>
        </w:rPr>
        <w:t>PEQUANNOCK TOWNSHIP</w:t>
      </w:r>
      <w:r w:rsidRPr="009028E5">
        <w:rPr>
          <w:rFonts w:ascii="Times New Roman" w:hAnsi="Times New Roman" w:cs="Times New Roman"/>
          <w:b/>
          <w:sz w:val="24"/>
          <w:szCs w:val="24"/>
        </w:rPr>
        <w:tab/>
      </w:r>
      <w:r w:rsidRPr="009028E5">
        <w:rPr>
          <w:rFonts w:ascii="Times New Roman" w:hAnsi="Times New Roman" w:cs="Times New Roman"/>
          <w:b/>
          <w:sz w:val="24"/>
          <w:szCs w:val="24"/>
        </w:rPr>
        <w:tab/>
      </w:r>
      <w:r w:rsidRPr="009028E5">
        <w:rPr>
          <w:rFonts w:ascii="Times New Roman" w:hAnsi="Times New Roman" w:cs="Times New Roman"/>
          <w:b/>
          <w:sz w:val="24"/>
          <w:szCs w:val="24"/>
        </w:rPr>
        <w:tab/>
      </w:r>
      <w:r w:rsidRPr="009028E5">
        <w:rPr>
          <w:rFonts w:ascii="Times New Roman" w:hAnsi="Times New Roman" w:cs="Times New Roman"/>
          <w:b/>
          <w:sz w:val="24"/>
          <w:szCs w:val="24"/>
        </w:rPr>
        <w:tab/>
        <w:t>JANUARY 11, 2021</w:t>
      </w:r>
    </w:p>
    <w:p w:rsidR="009028E5" w:rsidRDefault="009028E5">
      <w:pPr>
        <w:rPr>
          <w:rFonts w:ascii="Times New Roman" w:hAnsi="Times New Roman" w:cs="Times New Roman"/>
          <w:b/>
          <w:sz w:val="24"/>
          <w:szCs w:val="24"/>
        </w:rPr>
      </w:pPr>
      <w:r w:rsidRPr="009028E5">
        <w:rPr>
          <w:rFonts w:ascii="Times New Roman" w:hAnsi="Times New Roman" w:cs="Times New Roman"/>
          <w:b/>
          <w:sz w:val="24"/>
          <w:szCs w:val="24"/>
        </w:rPr>
        <w:t>PLANNING BOARD MEETING</w:t>
      </w:r>
      <w:r w:rsidRPr="009028E5">
        <w:rPr>
          <w:rFonts w:ascii="Times New Roman" w:hAnsi="Times New Roman" w:cs="Times New Roman"/>
          <w:b/>
          <w:sz w:val="24"/>
          <w:szCs w:val="24"/>
        </w:rPr>
        <w:tab/>
      </w:r>
      <w:r w:rsidRPr="009028E5">
        <w:rPr>
          <w:rFonts w:ascii="Times New Roman" w:hAnsi="Times New Roman" w:cs="Times New Roman"/>
          <w:b/>
          <w:sz w:val="24"/>
          <w:szCs w:val="24"/>
        </w:rPr>
        <w:tab/>
      </w:r>
      <w:r w:rsidRPr="009028E5">
        <w:rPr>
          <w:rFonts w:ascii="Times New Roman" w:hAnsi="Times New Roman" w:cs="Times New Roman"/>
          <w:b/>
          <w:sz w:val="24"/>
          <w:szCs w:val="24"/>
        </w:rPr>
        <w:tab/>
      </w:r>
      <w:r w:rsidRPr="009028E5">
        <w:rPr>
          <w:rFonts w:ascii="Times New Roman" w:hAnsi="Times New Roman" w:cs="Times New Roman"/>
          <w:b/>
          <w:sz w:val="24"/>
          <w:szCs w:val="24"/>
        </w:rPr>
        <w:tab/>
        <w:t>REORGANIZATION/REGULAR</w:t>
      </w:r>
    </w:p>
    <w:p w:rsidR="009028E5" w:rsidRDefault="009028E5">
      <w:pPr>
        <w:rPr>
          <w:rFonts w:ascii="Times New Roman" w:hAnsi="Times New Roman" w:cs="Times New Roman"/>
          <w:b/>
          <w:sz w:val="24"/>
          <w:szCs w:val="24"/>
        </w:rPr>
      </w:pPr>
    </w:p>
    <w:p w:rsidR="009028E5" w:rsidRDefault="009028E5">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7:00 PM</w:t>
      </w:r>
    </w:p>
    <w:p w:rsidR="009028E5" w:rsidRDefault="009028E5">
      <w:pPr>
        <w:rPr>
          <w:rFonts w:ascii="Times New Roman" w:hAnsi="Times New Roman" w:cs="Times New Roman"/>
          <w:b/>
          <w:sz w:val="24"/>
          <w:szCs w:val="24"/>
        </w:rPr>
      </w:pPr>
    </w:p>
    <w:p w:rsidR="009028E5" w:rsidRPr="009028E5" w:rsidRDefault="009028E5">
      <w:pPr>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028E5">
        <w:rPr>
          <w:rFonts w:ascii="Times New Roman" w:hAnsi="Times New Roman" w:cs="Times New Roman"/>
          <w:sz w:val="24"/>
          <w:szCs w:val="24"/>
        </w:rPr>
        <w:t>Cascone, Fitamant, Imfeld, Kohle,</w:t>
      </w:r>
      <w:r w:rsidRPr="009028E5">
        <w:rPr>
          <w:rFonts w:ascii="Times New Roman" w:hAnsi="Times New Roman" w:cs="Times New Roman"/>
          <w:sz w:val="24"/>
          <w:szCs w:val="24"/>
        </w:rPr>
        <w:br/>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t xml:space="preserve">Magalla, Mulhall, Lamoureaux, </w:t>
      </w:r>
      <w:r w:rsidRPr="009028E5">
        <w:rPr>
          <w:rFonts w:ascii="Times New Roman" w:hAnsi="Times New Roman" w:cs="Times New Roman"/>
          <w:sz w:val="24"/>
          <w:szCs w:val="24"/>
        </w:rPr>
        <w:br/>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t xml:space="preserve">Russell, Vanderhoff, Wintemberg, </w:t>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t xml:space="preserve">Caputo.  Also present, Richard </w:t>
      </w:r>
    </w:p>
    <w:p w:rsidR="009028E5" w:rsidRDefault="009028E5" w:rsidP="009028E5">
      <w:pPr>
        <w:ind w:left="1440" w:firstLine="4320"/>
        <w:rPr>
          <w:rFonts w:ascii="Times New Roman" w:hAnsi="Times New Roman" w:cs="Times New Roman"/>
          <w:sz w:val="24"/>
          <w:szCs w:val="24"/>
        </w:rPr>
      </w:pPr>
      <w:r w:rsidRPr="009028E5">
        <w:rPr>
          <w:rFonts w:ascii="Times New Roman" w:hAnsi="Times New Roman" w:cs="Times New Roman"/>
          <w:sz w:val="24"/>
          <w:szCs w:val="24"/>
        </w:rPr>
        <w:t xml:space="preserve">Brigliadoro, Esquire, Board </w:t>
      </w:r>
      <w:r w:rsidRPr="009028E5">
        <w:rPr>
          <w:rFonts w:ascii="Times New Roman" w:hAnsi="Times New Roman" w:cs="Times New Roman"/>
          <w:sz w:val="24"/>
          <w:szCs w:val="24"/>
        </w:rPr>
        <w:br/>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t>Attorney, Jill Hartmann, Board</w:t>
      </w:r>
      <w:r w:rsidRPr="009028E5">
        <w:rPr>
          <w:rFonts w:ascii="Times New Roman" w:hAnsi="Times New Roman" w:cs="Times New Roman"/>
          <w:sz w:val="24"/>
          <w:szCs w:val="24"/>
        </w:rPr>
        <w:br/>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r>
      <w:r w:rsidRPr="009028E5">
        <w:rPr>
          <w:rFonts w:ascii="Times New Roman" w:hAnsi="Times New Roman" w:cs="Times New Roman"/>
          <w:sz w:val="24"/>
          <w:szCs w:val="24"/>
        </w:rPr>
        <w:tab/>
        <w:t xml:space="preserve">Planner and Andrew Hipolit, </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Board Engineer. </w:t>
      </w:r>
    </w:p>
    <w:p w:rsidR="009028E5" w:rsidRDefault="009028E5" w:rsidP="009028E5">
      <w:pPr>
        <w:rPr>
          <w:rFonts w:ascii="Times New Roman" w:hAnsi="Times New Roman" w:cs="Times New Roman"/>
          <w:sz w:val="24"/>
          <w:szCs w:val="24"/>
        </w:rPr>
      </w:pPr>
    </w:p>
    <w:p w:rsidR="009028E5" w:rsidRDefault="009028E5" w:rsidP="009028E5">
      <w:pPr>
        <w:rPr>
          <w:rFonts w:ascii="Times New Roman" w:hAnsi="Times New Roman" w:cs="Times New Roman"/>
          <w:sz w:val="24"/>
          <w:szCs w:val="24"/>
        </w:rPr>
      </w:pPr>
      <w:r>
        <w:rPr>
          <w:rFonts w:ascii="Times New Roman" w:hAnsi="Times New Roman" w:cs="Times New Roman"/>
          <w:sz w:val="24"/>
          <w:szCs w:val="24"/>
        </w:rPr>
        <w:t>MEMBERS ABSENT:</w:t>
      </w:r>
      <w:r>
        <w:rPr>
          <w:rFonts w:ascii="Times New Roman" w:hAnsi="Times New Roman" w:cs="Times New Roman"/>
          <w:sz w:val="24"/>
          <w:szCs w:val="24"/>
        </w:rPr>
        <w:tab/>
      </w:r>
    </w:p>
    <w:p w:rsidR="009028E5" w:rsidRPr="009028E5" w:rsidRDefault="009028E5" w:rsidP="009028E5">
      <w:pPr>
        <w:ind w:left="1440" w:firstLine="4320"/>
        <w:rPr>
          <w:rFonts w:ascii="Times New Roman" w:hAnsi="Times New Roman" w:cs="Times New Roman"/>
          <w:sz w:val="24"/>
          <w:szCs w:val="24"/>
        </w:rPr>
      </w:pPr>
    </w:p>
    <w:p w:rsidR="009028E5" w:rsidRDefault="009028E5">
      <w:pPr>
        <w:rPr>
          <w:rFonts w:ascii="Times New Roman" w:hAnsi="Times New Roman" w:cs="Times New Roman"/>
          <w:sz w:val="24"/>
          <w:szCs w:val="24"/>
        </w:rPr>
      </w:pPr>
      <w:r>
        <w:rPr>
          <w:rFonts w:ascii="Times New Roman" w:hAnsi="Times New Roman" w:cs="Times New Roman"/>
          <w:sz w:val="24"/>
          <w:szCs w:val="24"/>
        </w:rPr>
        <w:t>MEMBERS EXCUSED:</w:t>
      </w:r>
    </w:p>
    <w:p w:rsidR="009028E5" w:rsidRDefault="009028E5">
      <w:pPr>
        <w:rPr>
          <w:rFonts w:ascii="Times New Roman" w:hAnsi="Times New Roman" w:cs="Times New Roman"/>
          <w:sz w:val="24"/>
          <w:szCs w:val="24"/>
        </w:rPr>
      </w:pPr>
    </w:p>
    <w:p w:rsidR="009028E5" w:rsidRDefault="009028E5" w:rsidP="009028E5">
      <w:pPr>
        <w:ind w:left="720" w:hanging="720"/>
        <w:rPr>
          <w:rFonts w:ascii="Times New Roman" w:hAnsi="Times New Roman" w:cs="Times New Roman"/>
          <w:sz w:val="24"/>
          <w:szCs w:val="24"/>
        </w:rPr>
      </w:pPr>
      <w:r>
        <w:rPr>
          <w:rFonts w:ascii="Times New Roman" w:hAnsi="Times New Roman" w:cs="Times New Roman"/>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Vice Chairman Imfeld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9028E5" w:rsidRPr="009028E5" w:rsidRDefault="009028E5" w:rsidP="009028E5">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Trends and Daily Record on January 7</w:t>
      </w:r>
      <w:r w:rsidRPr="009028E5">
        <w:rPr>
          <w:rFonts w:ascii="Times New Roman" w:hAnsi="Times New Roman" w:cs="Times New Roman"/>
          <w:sz w:val="24"/>
          <w:szCs w:val="24"/>
          <w:vertAlign w:val="superscript"/>
        </w:rPr>
        <w:t>th</w:t>
      </w:r>
      <w:r>
        <w:rPr>
          <w:rFonts w:ascii="Times New Roman" w:hAnsi="Times New Roman" w:cs="Times New Roman"/>
          <w:sz w:val="24"/>
          <w:szCs w:val="24"/>
        </w:rPr>
        <w:t>, 2021.</w:t>
      </w:r>
    </w:p>
    <w:p w:rsidR="009028E5" w:rsidRDefault="009028E5">
      <w:pPr>
        <w:rPr>
          <w:rFonts w:ascii="Times New Roman" w:hAnsi="Times New Roman" w:cs="Times New Roman"/>
          <w:b/>
          <w:sz w:val="24"/>
          <w:szCs w:val="24"/>
        </w:rPr>
      </w:pPr>
    </w:p>
    <w:p w:rsidR="009B5840" w:rsidRDefault="009B5840">
      <w:pPr>
        <w:rPr>
          <w:rFonts w:ascii="Times New Roman" w:hAnsi="Times New Roman" w:cs="Times New Roman"/>
          <w:b/>
          <w:sz w:val="24"/>
          <w:szCs w:val="24"/>
        </w:rPr>
      </w:pPr>
      <w:r>
        <w:rPr>
          <w:rFonts w:ascii="Times New Roman" w:hAnsi="Times New Roman" w:cs="Times New Roman"/>
          <w:b/>
          <w:sz w:val="24"/>
          <w:szCs w:val="24"/>
        </w:rPr>
        <w:t>This meeting was held by telecommunication through the website Zoom.</w:t>
      </w:r>
    </w:p>
    <w:p w:rsidR="009B5840" w:rsidRDefault="009B5840">
      <w:pPr>
        <w:rPr>
          <w:rFonts w:ascii="Times New Roman" w:hAnsi="Times New Roman" w:cs="Times New Roman"/>
          <w:b/>
          <w:sz w:val="24"/>
          <w:szCs w:val="24"/>
        </w:rPr>
      </w:pPr>
    </w:p>
    <w:p w:rsidR="009B5840" w:rsidRDefault="009B5840" w:rsidP="00422FC6">
      <w:pPr>
        <w:jc w:val="both"/>
        <w:rPr>
          <w:rFonts w:ascii="Times New Roman" w:hAnsi="Times New Roman" w:cs="Times New Roman"/>
          <w:sz w:val="24"/>
          <w:szCs w:val="24"/>
        </w:rPr>
      </w:pPr>
      <w:r>
        <w:rPr>
          <w:rFonts w:ascii="Times New Roman" w:hAnsi="Times New Roman" w:cs="Times New Roman"/>
          <w:sz w:val="24"/>
          <w:szCs w:val="24"/>
        </w:rPr>
        <w:t xml:space="preserve">Kyle Russell, David Kohle, Edward Lamoureaux, Angelo Caputo, Gerard Fitamant and Sean Mulhall took the oath of allegiance as members of the Planning Board.  David Kohle, Kyle Russell and Edward Lamoureaux’ appointments will expire on December 31, 2021.  Sean Munhall’s appointment will expire in 2022 and Angelo Caputo and Gerard Fitamant’s appointments will expire in 2024.  </w:t>
      </w:r>
    </w:p>
    <w:p w:rsidR="009B5840" w:rsidRDefault="009B5840">
      <w:pPr>
        <w:rPr>
          <w:rFonts w:ascii="Times New Roman" w:hAnsi="Times New Roman" w:cs="Times New Roman"/>
          <w:sz w:val="24"/>
          <w:szCs w:val="24"/>
        </w:rPr>
      </w:pPr>
    </w:p>
    <w:p w:rsidR="009B5840" w:rsidRPr="009B5840" w:rsidRDefault="009B5840">
      <w:pPr>
        <w:rPr>
          <w:rFonts w:ascii="Times New Roman" w:hAnsi="Times New Roman" w:cs="Times New Roman"/>
          <w:sz w:val="24"/>
          <w:szCs w:val="24"/>
        </w:rPr>
      </w:pPr>
      <w:r w:rsidRPr="009B5840">
        <w:rPr>
          <w:rFonts w:ascii="Times New Roman" w:hAnsi="Times New Roman" w:cs="Times New Roman"/>
          <w:b/>
          <w:sz w:val="24"/>
          <w:szCs w:val="24"/>
        </w:rPr>
        <w:t>REORGANIZATION:</w:t>
      </w:r>
    </w:p>
    <w:p w:rsidR="009B5840" w:rsidRDefault="009B5840">
      <w:pPr>
        <w:rPr>
          <w:rFonts w:ascii="Times New Roman" w:hAnsi="Times New Roman" w:cs="Times New Roman"/>
          <w:b/>
          <w:sz w:val="24"/>
          <w:szCs w:val="24"/>
        </w:rPr>
      </w:pPr>
    </w:p>
    <w:p w:rsidR="009B5840" w:rsidRDefault="009B5840" w:rsidP="00422FC6">
      <w:pPr>
        <w:jc w:val="both"/>
        <w:rPr>
          <w:rFonts w:ascii="Times New Roman" w:hAnsi="Times New Roman" w:cs="Times New Roman"/>
          <w:sz w:val="24"/>
          <w:szCs w:val="24"/>
        </w:rPr>
      </w:pPr>
      <w:r>
        <w:rPr>
          <w:rFonts w:ascii="Times New Roman" w:hAnsi="Times New Roman" w:cs="Times New Roman"/>
          <w:sz w:val="24"/>
          <w:szCs w:val="24"/>
        </w:rPr>
        <w:t>After swearing in the new and reappointed members the meeting was turned over to the Recording Secretary, Linda Zacharenko.  Ms. Zacharenko asked the Nominating Committee to present their nominees.</w:t>
      </w:r>
    </w:p>
    <w:p w:rsidR="009B5840" w:rsidRDefault="009B5840" w:rsidP="00422FC6">
      <w:pPr>
        <w:jc w:val="both"/>
        <w:rPr>
          <w:rFonts w:ascii="Times New Roman" w:hAnsi="Times New Roman" w:cs="Times New Roman"/>
          <w:sz w:val="24"/>
          <w:szCs w:val="24"/>
        </w:rPr>
      </w:pPr>
    </w:p>
    <w:p w:rsidR="009B5840" w:rsidRDefault="009B5840" w:rsidP="00422FC6">
      <w:pPr>
        <w:jc w:val="both"/>
        <w:rPr>
          <w:rFonts w:ascii="Times New Roman" w:hAnsi="Times New Roman" w:cs="Times New Roman"/>
          <w:sz w:val="24"/>
          <w:szCs w:val="24"/>
        </w:rPr>
      </w:pPr>
      <w:r>
        <w:rPr>
          <w:rFonts w:ascii="Times New Roman" w:hAnsi="Times New Roman" w:cs="Times New Roman"/>
          <w:sz w:val="24"/>
          <w:szCs w:val="24"/>
        </w:rPr>
        <w:t>P</w:t>
      </w:r>
      <w:r w:rsidR="00422FC6">
        <w:rPr>
          <w:rFonts w:ascii="Times New Roman" w:hAnsi="Times New Roman" w:cs="Times New Roman"/>
          <w:sz w:val="24"/>
          <w:szCs w:val="24"/>
        </w:rPr>
        <w:t xml:space="preserve">lanning Board Nominating Committee proposed the following slate of Officers for the year 2021.  Angelo Caputo for Chairman; Roger Imfeld, Vice-Chairman and Gerard Fitamant as Secretary.  </w:t>
      </w:r>
    </w:p>
    <w:p w:rsidR="00422FC6" w:rsidRDefault="00422FC6">
      <w:pPr>
        <w:rPr>
          <w:rFonts w:ascii="Times New Roman" w:hAnsi="Times New Roman" w:cs="Times New Roman"/>
          <w:sz w:val="24"/>
          <w:szCs w:val="24"/>
        </w:rPr>
      </w:pPr>
    </w:p>
    <w:p w:rsidR="00422FC6" w:rsidRDefault="00422FC6">
      <w:pPr>
        <w:rPr>
          <w:rFonts w:ascii="Times New Roman" w:hAnsi="Times New Roman" w:cs="Times New Roman"/>
          <w:sz w:val="24"/>
          <w:szCs w:val="24"/>
        </w:rPr>
      </w:pPr>
      <w:r>
        <w:rPr>
          <w:rFonts w:ascii="Times New Roman" w:hAnsi="Times New Roman" w:cs="Times New Roman"/>
          <w:sz w:val="24"/>
          <w:szCs w:val="24"/>
        </w:rPr>
        <w:t xml:space="preserve">Linda Zacharenko asked if there were any other nominations from the floor.  </w:t>
      </w:r>
    </w:p>
    <w:p w:rsidR="007F47EB" w:rsidRDefault="007F47EB" w:rsidP="00020A71">
      <w:pPr>
        <w:rPr>
          <w:rFonts w:ascii="Times New Roman" w:hAnsi="Times New Roman" w:cs="Times New Roman"/>
          <w:sz w:val="24"/>
          <w:szCs w:val="24"/>
        </w:rPr>
      </w:pPr>
    </w:p>
    <w:p w:rsidR="007F47EB" w:rsidRDefault="007F47EB" w:rsidP="00020A71">
      <w:pPr>
        <w:rPr>
          <w:rFonts w:ascii="Times New Roman" w:hAnsi="Times New Roman" w:cs="Times New Roman"/>
          <w:sz w:val="24"/>
          <w:szCs w:val="24"/>
        </w:rPr>
      </w:pPr>
      <w:r>
        <w:rPr>
          <w:rFonts w:ascii="Times New Roman" w:hAnsi="Times New Roman" w:cs="Times New Roman"/>
          <w:sz w:val="24"/>
          <w:szCs w:val="24"/>
        </w:rPr>
        <w:lastRenderedPageBreak/>
        <w:t>Planning Board</w:t>
      </w:r>
    </w:p>
    <w:p w:rsidR="007F47EB" w:rsidRDefault="007F47EB" w:rsidP="00020A71">
      <w:pPr>
        <w:rPr>
          <w:rFonts w:ascii="Times New Roman" w:hAnsi="Times New Roman" w:cs="Times New Roman"/>
          <w:sz w:val="24"/>
          <w:szCs w:val="24"/>
        </w:rPr>
      </w:pPr>
      <w:r>
        <w:rPr>
          <w:rFonts w:ascii="Times New Roman" w:hAnsi="Times New Roman" w:cs="Times New Roman"/>
          <w:sz w:val="24"/>
          <w:szCs w:val="24"/>
        </w:rPr>
        <w:t xml:space="preserve">Reorganization Meeting </w:t>
      </w:r>
    </w:p>
    <w:p w:rsidR="007F47EB" w:rsidRDefault="007F47EB" w:rsidP="00020A71">
      <w:pPr>
        <w:rPr>
          <w:rFonts w:ascii="Times New Roman" w:hAnsi="Times New Roman" w:cs="Times New Roman"/>
          <w:sz w:val="24"/>
          <w:szCs w:val="24"/>
        </w:rPr>
      </w:pPr>
      <w:r>
        <w:rPr>
          <w:rFonts w:ascii="Times New Roman" w:hAnsi="Times New Roman" w:cs="Times New Roman"/>
          <w:sz w:val="24"/>
          <w:szCs w:val="24"/>
        </w:rPr>
        <w:t>Page 2</w:t>
      </w:r>
    </w:p>
    <w:p w:rsidR="007F47EB" w:rsidRDefault="007F47EB" w:rsidP="00020A71">
      <w:pPr>
        <w:rPr>
          <w:rFonts w:ascii="Times New Roman" w:hAnsi="Times New Roman" w:cs="Times New Roman"/>
          <w:sz w:val="24"/>
          <w:szCs w:val="24"/>
        </w:rPr>
      </w:pPr>
    </w:p>
    <w:p w:rsidR="007F47EB" w:rsidRDefault="007F47EB" w:rsidP="00020A71">
      <w:pPr>
        <w:rPr>
          <w:rFonts w:ascii="Times New Roman" w:hAnsi="Times New Roman" w:cs="Times New Roman"/>
          <w:sz w:val="24"/>
          <w:szCs w:val="24"/>
        </w:rPr>
      </w:pPr>
    </w:p>
    <w:p w:rsidR="00020A71" w:rsidRPr="009B5840" w:rsidRDefault="00422FC6" w:rsidP="00020A71">
      <w:pPr>
        <w:rPr>
          <w:rFonts w:ascii="Times New Roman" w:hAnsi="Times New Roman" w:cs="Times New Roman"/>
          <w:sz w:val="24"/>
          <w:szCs w:val="24"/>
        </w:rPr>
      </w:pPr>
      <w:r>
        <w:rPr>
          <w:rFonts w:ascii="Times New Roman" w:hAnsi="Times New Roman" w:cs="Times New Roman"/>
          <w:sz w:val="24"/>
          <w:szCs w:val="24"/>
        </w:rPr>
        <w:t xml:space="preserve">There being none </w:t>
      </w:r>
      <w:r w:rsidRPr="00422FC6">
        <w:rPr>
          <w:rFonts w:ascii="Times New Roman" w:hAnsi="Times New Roman" w:cs="Times New Roman"/>
          <w:b/>
          <w:sz w:val="24"/>
          <w:szCs w:val="24"/>
        </w:rPr>
        <w:t>MOTION</w:t>
      </w:r>
      <w:r>
        <w:rPr>
          <w:rFonts w:ascii="Times New Roman" w:hAnsi="Times New Roman" w:cs="Times New Roman"/>
          <w:sz w:val="24"/>
          <w:szCs w:val="24"/>
        </w:rPr>
        <w:t xml:space="preserve"> by Kohle, second by Magalla to accept the nomination for Chairman, Vice-Chairman and </w:t>
      </w:r>
      <w:r w:rsidR="007F47EB">
        <w:rPr>
          <w:rFonts w:ascii="Times New Roman" w:hAnsi="Times New Roman" w:cs="Times New Roman"/>
          <w:sz w:val="24"/>
          <w:szCs w:val="24"/>
        </w:rPr>
        <w:t>Secretary</w:t>
      </w:r>
      <w:r>
        <w:rPr>
          <w:rFonts w:ascii="Times New Roman" w:hAnsi="Times New Roman" w:cs="Times New Roman"/>
          <w:sz w:val="24"/>
          <w:szCs w:val="24"/>
        </w:rPr>
        <w:t xml:space="preserve"> as presented. </w:t>
      </w:r>
      <w:r w:rsidR="00020A71">
        <w:rPr>
          <w:rFonts w:ascii="Times New Roman" w:hAnsi="Times New Roman" w:cs="Times New Roman"/>
          <w:sz w:val="24"/>
          <w:szCs w:val="24"/>
        </w:rPr>
        <w:t xml:space="preserve">Yes votes from Cascone, Fitamant, Imfeld, Kohle, Magalla, Mulhall, Lamoureaux, Russell, Vanderhoff, Wintemberg and Caputo.  </w:t>
      </w:r>
      <w:r w:rsidR="00020A71" w:rsidRPr="00020A71">
        <w:rPr>
          <w:rFonts w:ascii="Times New Roman" w:hAnsi="Times New Roman" w:cs="Times New Roman"/>
          <w:sz w:val="24"/>
          <w:szCs w:val="24"/>
          <w:u w:val="single"/>
        </w:rPr>
        <w:t>Motion Carried.</w:t>
      </w:r>
    </w:p>
    <w:p w:rsidR="00020A71" w:rsidRPr="009028E5" w:rsidRDefault="00020A71" w:rsidP="00020A71">
      <w:pPr>
        <w:rPr>
          <w:rFonts w:ascii="Times New Roman" w:hAnsi="Times New Roman" w:cs="Times New Roman"/>
          <w:b/>
          <w:sz w:val="24"/>
          <w:szCs w:val="24"/>
        </w:rPr>
      </w:pPr>
    </w:p>
    <w:p w:rsidR="00422FC6" w:rsidRDefault="00422FC6">
      <w:pPr>
        <w:rPr>
          <w:rFonts w:ascii="Times New Roman" w:hAnsi="Times New Roman" w:cs="Times New Roman"/>
          <w:sz w:val="24"/>
          <w:szCs w:val="24"/>
        </w:rPr>
      </w:pPr>
      <w:r w:rsidRPr="00422FC6">
        <w:rPr>
          <w:rFonts w:ascii="Times New Roman" w:hAnsi="Times New Roman" w:cs="Times New Roman"/>
          <w:sz w:val="24"/>
          <w:szCs w:val="24"/>
        </w:rPr>
        <w:t>The meeting was turned over to Chairman Caputo.</w:t>
      </w:r>
    </w:p>
    <w:p w:rsidR="00422FC6" w:rsidRDefault="00422FC6">
      <w:pPr>
        <w:rPr>
          <w:rFonts w:ascii="Times New Roman" w:hAnsi="Times New Roman" w:cs="Times New Roman"/>
          <w:sz w:val="24"/>
          <w:szCs w:val="24"/>
        </w:rPr>
      </w:pPr>
    </w:p>
    <w:p w:rsidR="00422FC6" w:rsidRPr="00422FC6" w:rsidRDefault="00422FC6">
      <w:pPr>
        <w:rPr>
          <w:rFonts w:ascii="Times New Roman" w:hAnsi="Times New Roman" w:cs="Times New Roman"/>
          <w:b/>
          <w:sz w:val="24"/>
          <w:szCs w:val="24"/>
        </w:rPr>
      </w:pPr>
      <w:r w:rsidRPr="00422FC6">
        <w:rPr>
          <w:rFonts w:ascii="Times New Roman" w:hAnsi="Times New Roman" w:cs="Times New Roman"/>
          <w:b/>
          <w:sz w:val="24"/>
          <w:szCs w:val="24"/>
        </w:rPr>
        <w:t>Board Attorney:</w:t>
      </w:r>
    </w:p>
    <w:p w:rsidR="00422FC6" w:rsidRPr="009B5840" w:rsidRDefault="00422FC6">
      <w:pPr>
        <w:rPr>
          <w:rFonts w:ascii="Times New Roman" w:hAnsi="Times New Roman" w:cs="Times New Roman"/>
          <w:sz w:val="24"/>
          <w:szCs w:val="24"/>
        </w:rPr>
      </w:pPr>
    </w:p>
    <w:p w:rsidR="009B5840" w:rsidRDefault="00422FC6">
      <w:pPr>
        <w:rPr>
          <w:rFonts w:ascii="Times New Roman" w:hAnsi="Times New Roman" w:cs="Times New Roman"/>
          <w:sz w:val="24"/>
          <w:szCs w:val="24"/>
        </w:rPr>
      </w:pPr>
      <w:r>
        <w:rPr>
          <w:rFonts w:ascii="Times New Roman" w:hAnsi="Times New Roman" w:cs="Times New Roman"/>
          <w:sz w:val="24"/>
          <w:szCs w:val="24"/>
        </w:rPr>
        <w:t>The Board discussed the proposal from Richard Brigliadoro, Esquire of Weiner Law Group with regard</w:t>
      </w:r>
      <w:r w:rsidR="00020A71">
        <w:rPr>
          <w:rFonts w:ascii="Times New Roman" w:hAnsi="Times New Roman" w:cs="Times New Roman"/>
          <w:sz w:val="24"/>
          <w:szCs w:val="24"/>
        </w:rPr>
        <w:t xml:space="preserve"> to awarding an attorney contract through the fair and open process in accordance with N.J.S.A. 19:44A-20-4.</w:t>
      </w:r>
    </w:p>
    <w:p w:rsidR="00422FC6" w:rsidRDefault="00422FC6">
      <w:pPr>
        <w:rPr>
          <w:rFonts w:ascii="Times New Roman" w:hAnsi="Times New Roman" w:cs="Times New Roman"/>
          <w:sz w:val="24"/>
          <w:szCs w:val="24"/>
        </w:rPr>
      </w:pPr>
    </w:p>
    <w:p w:rsidR="00422FC6" w:rsidRDefault="00422FC6">
      <w:pPr>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sz w:val="24"/>
          <w:szCs w:val="24"/>
        </w:rPr>
        <w:t xml:space="preserve"> by Kohle, second by Vanderhoff to appoint Weiner Law Group as Board Attorney for the year 2021.  Yes votes from </w:t>
      </w:r>
      <w:r w:rsidR="00020A71">
        <w:rPr>
          <w:rFonts w:ascii="Times New Roman" w:hAnsi="Times New Roman" w:cs="Times New Roman"/>
          <w:sz w:val="24"/>
          <w:szCs w:val="24"/>
        </w:rPr>
        <w:t xml:space="preserve">Cascone, Fitamant, Imfeld, Kohle, Magalla, Mulhall, Lamoureaux, Russell, Vanderhoff, Wintemberg and Caputo.  </w:t>
      </w:r>
      <w:r w:rsidR="00020A71" w:rsidRPr="00020A71">
        <w:rPr>
          <w:rFonts w:ascii="Times New Roman" w:hAnsi="Times New Roman" w:cs="Times New Roman"/>
          <w:sz w:val="24"/>
          <w:szCs w:val="24"/>
          <w:u w:val="single"/>
        </w:rPr>
        <w:t>Motion Carried.</w:t>
      </w:r>
    </w:p>
    <w:p w:rsidR="00020A71" w:rsidRDefault="00020A71">
      <w:pPr>
        <w:rPr>
          <w:rFonts w:ascii="Times New Roman" w:hAnsi="Times New Roman" w:cs="Times New Roman"/>
          <w:sz w:val="24"/>
          <w:szCs w:val="24"/>
          <w:u w:val="single"/>
        </w:rPr>
      </w:pPr>
    </w:p>
    <w:p w:rsidR="00020A71" w:rsidRDefault="00020A71" w:rsidP="00020A71">
      <w:pPr>
        <w:rPr>
          <w:rFonts w:ascii="Times New Roman" w:hAnsi="Times New Roman" w:cs="Times New Roman"/>
          <w:sz w:val="24"/>
          <w:szCs w:val="24"/>
          <w:u w:val="single"/>
        </w:rPr>
      </w:pPr>
      <w:r w:rsidRPr="00020A71">
        <w:rPr>
          <w:rFonts w:ascii="Times New Roman" w:hAnsi="Times New Roman" w:cs="Times New Roman"/>
          <w:b/>
          <w:sz w:val="24"/>
          <w:szCs w:val="24"/>
        </w:rPr>
        <w:t>MOTION</w:t>
      </w:r>
      <w:r w:rsidRPr="00020A71">
        <w:rPr>
          <w:rFonts w:ascii="Times New Roman" w:hAnsi="Times New Roman" w:cs="Times New Roman"/>
          <w:sz w:val="24"/>
          <w:szCs w:val="24"/>
        </w:rPr>
        <w:t xml:space="preserve"> by Vanderhoff, second by Cascone to accept the attorney contract.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Yes votes from Cascone, Fitamant, Imfeld, Kohle, Magalla, Mulhall, Lamoureaux, Russell, Vanderhoff, Wintemberg and Caputo.  </w:t>
      </w:r>
      <w:r w:rsidRPr="00020A71">
        <w:rPr>
          <w:rFonts w:ascii="Times New Roman" w:hAnsi="Times New Roman" w:cs="Times New Roman"/>
          <w:sz w:val="24"/>
          <w:szCs w:val="24"/>
          <w:u w:val="single"/>
        </w:rPr>
        <w:t>Motion Carried.</w:t>
      </w:r>
    </w:p>
    <w:p w:rsidR="00020A71" w:rsidRDefault="00020A71" w:rsidP="00020A71">
      <w:pPr>
        <w:rPr>
          <w:rFonts w:ascii="Times New Roman" w:hAnsi="Times New Roman" w:cs="Times New Roman"/>
          <w:sz w:val="24"/>
          <w:szCs w:val="24"/>
          <w:u w:val="single"/>
        </w:rPr>
      </w:pPr>
    </w:p>
    <w:p w:rsidR="00020A71" w:rsidRPr="00020A71" w:rsidRDefault="00020A71" w:rsidP="00020A71">
      <w:pPr>
        <w:rPr>
          <w:rFonts w:ascii="Times New Roman" w:hAnsi="Times New Roman" w:cs="Times New Roman"/>
          <w:b/>
          <w:sz w:val="24"/>
          <w:szCs w:val="24"/>
        </w:rPr>
      </w:pPr>
      <w:r w:rsidRPr="00020A71">
        <w:rPr>
          <w:rFonts w:ascii="Times New Roman" w:hAnsi="Times New Roman" w:cs="Times New Roman"/>
          <w:b/>
          <w:sz w:val="24"/>
          <w:szCs w:val="24"/>
        </w:rPr>
        <w:t>CALENDAR:</w:t>
      </w:r>
    </w:p>
    <w:p w:rsidR="00020A71" w:rsidRDefault="00020A71" w:rsidP="00020A71">
      <w:pPr>
        <w:rPr>
          <w:rFonts w:ascii="Times New Roman" w:hAnsi="Times New Roman" w:cs="Times New Roman"/>
          <w:b/>
          <w:sz w:val="24"/>
          <w:szCs w:val="24"/>
        </w:rPr>
      </w:pPr>
    </w:p>
    <w:p w:rsidR="00020A71" w:rsidRPr="00020A71" w:rsidRDefault="00020A71" w:rsidP="00020A71">
      <w:pPr>
        <w:rPr>
          <w:rFonts w:ascii="Times New Roman" w:hAnsi="Times New Roman" w:cs="Times New Roman"/>
          <w:sz w:val="24"/>
          <w:szCs w:val="24"/>
        </w:rPr>
      </w:pPr>
      <w:r>
        <w:rPr>
          <w:rFonts w:ascii="Times New Roman" w:hAnsi="Times New Roman" w:cs="Times New Roman"/>
          <w:b/>
          <w:sz w:val="24"/>
          <w:szCs w:val="24"/>
        </w:rPr>
        <w:t xml:space="preserve">MOTION </w:t>
      </w:r>
      <w:r w:rsidRPr="00020A71">
        <w:rPr>
          <w:rFonts w:ascii="Times New Roman" w:hAnsi="Times New Roman" w:cs="Times New Roman"/>
          <w:sz w:val="24"/>
          <w:szCs w:val="24"/>
        </w:rPr>
        <w:t xml:space="preserve">by Vanderhoff, second by Kohle to accept the Pequannock Township Planning Board Calendar for the year 2021.  All in favor.  </w:t>
      </w:r>
      <w:r w:rsidRPr="00020A71">
        <w:rPr>
          <w:rFonts w:ascii="Times New Roman" w:hAnsi="Times New Roman" w:cs="Times New Roman"/>
          <w:sz w:val="24"/>
          <w:szCs w:val="24"/>
          <w:u w:val="single"/>
        </w:rPr>
        <w:t>Motion Carried.</w:t>
      </w:r>
    </w:p>
    <w:p w:rsidR="00020A71" w:rsidRPr="009B5840" w:rsidRDefault="00020A71">
      <w:pPr>
        <w:rPr>
          <w:rFonts w:ascii="Times New Roman" w:hAnsi="Times New Roman" w:cs="Times New Roman"/>
          <w:sz w:val="24"/>
          <w:szCs w:val="24"/>
        </w:rPr>
      </w:pPr>
    </w:p>
    <w:p w:rsidR="009028E5" w:rsidRDefault="00020A71">
      <w:pPr>
        <w:rPr>
          <w:rFonts w:ascii="Times New Roman" w:hAnsi="Times New Roman" w:cs="Times New Roman"/>
          <w:b/>
          <w:sz w:val="24"/>
          <w:szCs w:val="24"/>
        </w:rPr>
      </w:pPr>
      <w:r>
        <w:rPr>
          <w:rFonts w:ascii="Times New Roman" w:hAnsi="Times New Roman" w:cs="Times New Roman"/>
          <w:b/>
          <w:sz w:val="24"/>
          <w:szCs w:val="24"/>
        </w:rPr>
        <w:t>MINUTES:</w:t>
      </w:r>
    </w:p>
    <w:p w:rsidR="00020A71" w:rsidRDefault="00020A71">
      <w:pPr>
        <w:rPr>
          <w:rFonts w:ascii="Times New Roman" w:hAnsi="Times New Roman" w:cs="Times New Roman"/>
          <w:b/>
          <w:sz w:val="24"/>
          <w:szCs w:val="24"/>
        </w:rPr>
      </w:pPr>
    </w:p>
    <w:p w:rsidR="00020A71" w:rsidRDefault="00020A71">
      <w:pPr>
        <w:rPr>
          <w:rFonts w:ascii="Times New Roman" w:hAnsi="Times New Roman" w:cs="Times New Roman"/>
          <w:b/>
          <w:sz w:val="24"/>
          <w:szCs w:val="24"/>
          <w:u w:val="single"/>
        </w:rPr>
      </w:pPr>
      <w:r w:rsidRPr="00020A71">
        <w:rPr>
          <w:rFonts w:ascii="Times New Roman" w:hAnsi="Times New Roman" w:cs="Times New Roman"/>
          <w:b/>
          <w:sz w:val="24"/>
          <w:szCs w:val="24"/>
          <w:u w:val="single"/>
        </w:rPr>
        <w:t>December 7, 2020</w:t>
      </w:r>
    </w:p>
    <w:p w:rsidR="00020A71" w:rsidRDefault="00020A71">
      <w:pPr>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sidRPr="00020A71">
        <w:rPr>
          <w:rFonts w:ascii="Times New Roman" w:hAnsi="Times New Roman" w:cs="Times New Roman"/>
          <w:sz w:val="24"/>
          <w:szCs w:val="24"/>
        </w:rPr>
        <w:t xml:space="preserve">by Vanderhoff, second by Kohle to approve the minutes as submitted.  All in favor.  </w:t>
      </w:r>
      <w:r w:rsidRPr="00020A71">
        <w:rPr>
          <w:rFonts w:ascii="Times New Roman" w:hAnsi="Times New Roman" w:cs="Times New Roman"/>
          <w:sz w:val="24"/>
          <w:szCs w:val="24"/>
          <w:u w:val="single"/>
        </w:rPr>
        <w:t>Motion Carried.</w:t>
      </w:r>
    </w:p>
    <w:p w:rsidR="00020A71" w:rsidRDefault="00020A71">
      <w:pPr>
        <w:rPr>
          <w:rFonts w:ascii="Times New Roman" w:hAnsi="Times New Roman" w:cs="Times New Roman"/>
          <w:sz w:val="24"/>
          <w:szCs w:val="24"/>
          <w:u w:val="single"/>
        </w:rPr>
      </w:pPr>
    </w:p>
    <w:p w:rsidR="00020A71" w:rsidRDefault="00020A71">
      <w:pPr>
        <w:rPr>
          <w:rFonts w:ascii="Times New Roman" w:hAnsi="Times New Roman" w:cs="Times New Roman"/>
          <w:b/>
          <w:sz w:val="24"/>
          <w:szCs w:val="24"/>
        </w:rPr>
      </w:pPr>
      <w:r w:rsidRPr="003F41C3">
        <w:rPr>
          <w:rFonts w:ascii="Times New Roman" w:hAnsi="Times New Roman" w:cs="Times New Roman"/>
          <w:b/>
          <w:sz w:val="24"/>
          <w:szCs w:val="24"/>
        </w:rPr>
        <w:t>RESOLUTION:</w:t>
      </w:r>
    </w:p>
    <w:p w:rsidR="003F41C3" w:rsidRDefault="003F41C3">
      <w:pPr>
        <w:rPr>
          <w:rFonts w:ascii="Times New Roman" w:hAnsi="Times New Roman" w:cs="Times New Roman"/>
          <w:b/>
          <w:sz w:val="24"/>
          <w:szCs w:val="24"/>
        </w:rPr>
      </w:pPr>
    </w:p>
    <w:p w:rsidR="003F41C3" w:rsidRDefault="003F41C3">
      <w:pPr>
        <w:rPr>
          <w:rFonts w:ascii="Times New Roman" w:hAnsi="Times New Roman" w:cs="Times New Roman"/>
          <w:b/>
          <w:sz w:val="24"/>
          <w:szCs w:val="24"/>
          <w:u w:val="single"/>
        </w:rPr>
      </w:pPr>
      <w:r w:rsidRPr="003F41C3">
        <w:rPr>
          <w:rFonts w:ascii="Times New Roman" w:hAnsi="Times New Roman" w:cs="Times New Roman"/>
          <w:b/>
          <w:sz w:val="24"/>
          <w:szCs w:val="24"/>
          <w:u w:val="single"/>
        </w:rPr>
        <w:t>M&amp;T Bank, 150 Newark Pompton Turnpike, Block 4102, Lot 9</w:t>
      </w:r>
    </w:p>
    <w:p w:rsidR="003F41C3" w:rsidRDefault="003F41C3">
      <w:pPr>
        <w:rPr>
          <w:rFonts w:ascii="Times New Roman" w:hAnsi="Times New Roman" w:cs="Times New Roman"/>
          <w:sz w:val="24"/>
          <w:szCs w:val="24"/>
          <w:u w:val="single"/>
        </w:rPr>
      </w:pPr>
      <w:r w:rsidRPr="003F41C3">
        <w:rPr>
          <w:rFonts w:ascii="Times New Roman" w:hAnsi="Times New Roman" w:cs="Times New Roman"/>
          <w:b/>
          <w:sz w:val="24"/>
          <w:szCs w:val="24"/>
        </w:rPr>
        <w:t>MOTION</w:t>
      </w:r>
      <w:r>
        <w:rPr>
          <w:rFonts w:ascii="Times New Roman" w:hAnsi="Times New Roman" w:cs="Times New Roman"/>
          <w:b/>
          <w:sz w:val="24"/>
          <w:szCs w:val="24"/>
          <w:u w:val="single"/>
        </w:rPr>
        <w:t xml:space="preserve"> </w:t>
      </w:r>
      <w:r w:rsidRPr="003F41C3">
        <w:rPr>
          <w:rFonts w:ascii="Times New Roman" w:hAnsi="Times New Roman" w:cs="Times New Roman"/>
          <w:sz w:val="24"/>
          <w:szCs w:val="24"/>
        </w:rPr>
        <w:t>by Kohle, second by Cascone to approve the resolution as submitted.  Yes votes from Cascone, Imfeld, Kohle, Magalla, Mulhall, Vanderhoff and Caputo.</w:t>
      </w:r>
      <w:r>
        <w:rPr>
          <w:rFonts w:ascii="Times New Roman" w:hAnsi="Times New Roman" w:cs="Times New Roman"/>
          <w:sz w:val="24"/>
          <w:szCs w:val="24"/>
        </w:rPr>
        <w:t xml:space="preserve"> </w:t>
      </w:r>
      <w:r w:rsidRPr="003F41C3">
        <w:rPr>
          <w:rFonts w:ascii="Times New Roman" w:hAnsi="Times New Roman" w:cs="Times New Roman"/>
          <w:sz w:val="24"/>
          <w:szCs w:val="24"/>
          <w:u w:val="single"/>
        </w:rPr>
        <w:t>Motion Carried.</w:t>
      </w:r>
    </w:p>
    <w:p w:rsidR="003F41C3" w:rsidRDefault="003F41C3">
      <w:pPr>
        <w:rPr>
          <w:rFonts w:ascii="Times New Roman" w:hAnsi="Times New Roman" w:cs="Times New Roman"/>
          <w:sz w:val="24"/>
          <w:szCs w:val="24"/>
          <w:u w:val="single"/>
        </w:rPr>
      </w:pPr>
    </w:p>
    <w:p w:rsidR="003F41C3" w:rsidRDefault="003F41C3">
      <w:pPr>
        <w:rPr>
          <w:rFonts w:ascii="Times New Roman" w:hAnsi="Times New Roman" w:cs="Times New Roman"/>
          <w:b/>
          <w:sz w:val="24"/>
          <w:szCs w:val="24"/>
          <w:u w:val="single"/>
        </w:rPr>
      </w:pPr>
      <w:r w:rsidRPr="003F41C3">
        <w:rPr>
          <w:rFonts w:ascii="Times New Roman" w:hAnsi="Times New Roman" w:cs="Times New Roman"/>
          <w:b/>
          <w:sz w:val="24"/>
          <w:szCs w:val="24"/>
          <w:u w:val="single"/>
        </w:rPr>
        <w:t>Century 21 Crest Real Estate, Inc. 142 Route 23, Block 2704, Lot 4</w:t>
      </w:r>
    </w:p>
    <w:p w:rsidR="003F41C3" w:rsidRDefault="003F41C3">
      <w:pPr>
        <w:rPr>
          <w:rFonts w:ascii="Times New Roman" w:hAnsi="Times New Roman" w:cs="Times New Roman"/>
          <w:sz w:val="24"/>
          <w:szCs w:val="24"/>
          <w:u w:val="single"/>
        </w:rPr>
      </w:pPr>
      <w:r>
        <w:rPr>
          <w:rFonts w:ascii="Times New Roman" w:hAnsi="Times New Roman" w:cs="Times New Roman"/>
          <w:b/>
          <w:sz w:val="24"/>
          <w:szCs w:val="24"/>
        </w:rPr>
        <w:t xml:space="preserve">MOTION </w:t>
      </w:r>
      <w:r w:rsidRPr="003F41C3">
        <w:rPr>
          <w:rFonts w:ascii="Times New Roman" w:hAnsi="Times New Roman" w:cs="Times New Roman"/>
          <w:sz w:val="24"/>
          <w:szCs w:val="24"/>
        </w:rPr>
        <w:t xml:space="preserve">by Cascone, second by Imfeld to approve the resolution as submitted.  Yes votes from Cascone, Imfeld, Kohle, Magalla, Mulhall, Vanderhoff and Caputo.  </w:t>
      </w:r>
      <w:r w:rsidRPr="003F41C3">
        <w:rPr>
          <w:rFonts w:ascii="Times New Roman" w:hAnsi="Times New Roman" w:cs="Times New Roman"/>
          <w:sz w:val="24"/>
          <w:szCs w:val="24"/>
          <w:u w:val="single"/>
        </w:rPr>
        <w:t>Motion Carried.</w:t>
      </w:r>
    </w:p>
    <w:p w:rsidR="007F47EB" w:rsidRDefault="007F47EB" w:rsidP="007F47EB">
      <w:pPr>
        <w:rPr>
          <w:rFonts w:ascii="Times New Roman" w:hAnsi="Times New Roman" w:cs="Times New Roman"/>
          <w:sz w:val="24"/>
          <w:szCs w:val="24"/>
        </w:rPr>
      </w:pPr>
      <w:r>
        <w:rPr>
          <w:rFonts w:ascii="Times New Roman" w:hAnsi="Times New Roman" w:cs="Times New Roman"/>
          <w:sz w:val="24"/>
          <w:szCs w:val="24"/>
        </w:rPr>
        <w:lastRenderedPageBreak/>
        <w:t>Planning Board</w:t>
      </w:r>
    </w:p>
    <w:p w:rsidR="007F47EB" w:rsidRDefault="007F47EB" w:rsidP="007F47EB">
      <w:pPr>
        <w:rPr>
          <w:rFonts w:ascii="Times New Roman" w:hAnsi="Times New Roman" w:cs="Times New Roman"/>
          <w:sz w:val="24"/>
          <w:szCs w:val="24"/>
        </w:rPr>
      </w:pPr>
      <w:r>
        <w:rPr>
          <w:rFonts w:ascii="Times New Roman" w:hAnsi="Times New Roman" w:cs="Times New Roman"/>
          <w:sz w:val="24"/>
          <w:szCs w:val="24"/>
        </w:rPr>
        <w:t xml:space="preserve">Reorganization Meeting </w:t>
      </w:r>
    </w:p>
    <w:p w:rsidR="003F41C3" w:rsidRDefault="007F47EB" w:rsidP="007F47EB">
      <w:pPr>
        <w:rPr>
          <w:rFonts w:ascii="Times New Roman" w:hAnsi="Times New Roman" w:cs="Times New Roman"/>
          <w:sz w:val="24"/>
          <w:szCs w:val="24"/>
          <w:u w:val="single"/>
        </w:rPr>
      </w:pPr>
      <w:r>
        <w:rPr>
          <w:rFonts w:ascii="Times New Roman" w:hAnsi="Times New Roman" w:cs="Times New Roman"/>
          <w:sz w:val="24"/>
          <w:szCs w:val="24"/>
        </w:rPr>
        <w:t>Page</w:t>
      </w:r>
      <w:r>
        <w:rPr>
          <w:rFonts w:ascii="Times New Roman" w:hAnsi="Times New Roman" w:cs="Times New Roman"/>
          <w:sz w:val="24"/>
          <w:szCs w:val="24"/>
        </w:rPr>
        <w:t xml:space="preserve"> 3</w:t>
      </w:r>
    </w:p>
    <w:p w:rsidR="007F47EB" w:rsidRDefault="007F47EB">
      <w:pPr>
        <w:rPr>
          <w:rFonts w:ascii="Times New Roman" w:hAnsi="Times New Roman" w:cs="Times New Roman"/>
          <w:b/>
          <w:sz w:val="24"/>
          <w:szCs w:val="24"/>
        </w:rPr>
      </w:pPr>
    </w:p>
    <w:p w:rsidR="007F47EB" w:rsidRDefault="007F47EB">
      <w:pPr>
        <w:rPr>
          <w:rFonts w:ascii="Times New Roman" w:hAnsi="Times New Roman" w:cs="Times New Roman"/>
          <w:b/>
          <w:sz w:val="24"/>
          <w:szCs w:val="24"/>
        </w:rPr>
      </w:pPr>
    </w:p>
    <w:p w:rsidR="003F41C3" w:rsidRDefault="00167A1C">
      <w:pPr>
        <w:rPr>
          <w:rFonts w:ascii="Times New Roman" w:hAnsi="Times New Roman" w:cs="Times New Roman"/>
          <w:b/>
          <w:sz w:val="24"/>
          <w:szCs w:val="24"/>
        </w:rPr>
      </w:pPr>
      <w:r w:rsidRPr="00167A1C">
        <w:rPr>
          <w:rFonts w:ascii="Times New Roman" w:hAnsi="Times New Roman" w:cs="Times New Roman"/>
          <w:b/>
          <w:sz w:val="24"/>
          <w:szCs w:val="24"/>
        </w:rPr>
        <w:t>PUBLIC HEARING:</w:t>
      </w:r>
    </w:p>
    <w:p w:rsidR="00167A1C" w:rsidRDefault="00167A1C">
      <w:pPr>
        <w:rPr>
          <w:rFonts w:ascii="Times New Roman" w:hAnsi="Times New Roman" w:cs="Times New Roman"/>
          <w:b/>
          <w:sz w:val="24"/>
          <w:szCs w:val="24"/>
        </w:rPr>
      </w:pPr>
    </w:p>
    <w:p w:rsidR="00167A1C" w:rsidRPr="001D6E5F" w:rsidRDefault="001D6E5F">
      <w:pPr>
        <w:rPr>
          <w:rFonts w:ascii="Times New Roman" w:hAnsi="Times New Roman" w:cs="Times New Roman"/>
          <w:b/>
          <w:sz w:val="24"/>
          <w:szCs w:val="24"/>
          <w:u w:val="single"/>
        </w:rPr>
      </w:pPr>
      <w:r w:rsidRPr="001D6E5F">
        <w:rPr>
          <w:rFonts w:ascii="Times New Roman" w:hAnsi="Times New Roman" w:cs="Times New Roman"/>
          <w:b/>
          <w:sz w:val="24"/>
          <w:szCs w:val="24"/>
          <w:u w:val="single"/>
        </w:rPr>
        <w:t>Mountshore Capital, LLC, 101-103 Mountain Avenue, Block 604, Lots 4, 5.01, 5.02</w:t>
      </w:r>
    </w:p>
    <w:p w:rsidR="001D6E5F" w:rsidRDefault="001D6E5F">
      <w:pPr>
        <w:rPr>
          <w:rFonts w:ascii="Times New Roman" w:hAnsi="Times New Roman" w:cs="Times New Roman"/>
          <w:sz w:val="24"/>
          <w:szCs w:val="24"/>
        </w:rPr>
      </w:pPr>
      <w:r w:rsidRPr="001D6E5F">
        <w:rPr>
          <w:rFonts w:ascii="Times New Roman" w:hAnsi="Times New Roman" w:cs="Times New Roman"/>
          <w:sz w:val="24"/>
          <w:szCs w:val="24"/>
        </w:rPr>
        <w:t xml:space="preserve">Final </w:t>
      </w:r>
      <w:r w:rsidR="007F47EB" w:rsidRPr="001D6E5F">
        <w:rPr>
          <w:rFonts w:ascii="Times New Roman" w:hAnsi="Times New Roman" w:cs="Times New Roman"/>
          <w:sz w:val="24"/>
          <w:szCs w:val="24"/>
        </w:rPr>
        <w:t>Subdivision</w:t>
      </w:r>
    </w:p>
    <w:p w:rsidR="005502D5" w:rsidRDefault="005502D5">
      <w:pPr>
        <w:rPr>
          <w:rFonts w:ascii="Times New Roman" w:hAnsi="Times New Roman" w:cs="Times New Roman"/>
          <w:sz w:val="24"/>
          <w:szCs w:val="24"/>
        </w:rPr>
      </w:pPr>
      <w:r w:rsidRPr="005502D5">
        <w:rPr>
          <w:rFonts w:ascii="Times New Roman" w:hAnsi="Times New Roman" w:cs="Times New Roman"/>
          <w:b/>
          <w:sz w:val="24"/>
          <w:szCs w:val="24"/>
        </w:rPr>
        <w:t>Andrew Brewer, Esquire</w:t>
      </w:r>
      <w:r>
        <w:rPr>
          <w:rFonts w:ascii="Times New Roman" w:hAnsi="Times New Roman" w:cs="Times New Roman"/>
          <w:sz w:val="24"/>
          <w:szCs w:val="24"/>
        </w:rPr>
        <w:t xml:space="preserve"> represented the applicant Mountshore Capital.  </w:t>
      </w:r>
    </w:p>
    <w:p w:rsidR="005502D5" w:rsidRDefault="005502D5">
      <w:pPr>
        <w:rPr>
          <w:rFonts w:ascii="Times New Roman" w:hAnsi="Times New Roman" w:cs="Times New Roman"/>
          <w:sz w:val="24"/>
          <w:szCs w:val="24"/>
        </w:rPr>
      </w:pPr>
    </w:p>
    <w:p w:rsidR="005502D5" w:rsidRDefault="005502D5" w:rsidP="00F023AA">
      <w:pPr>
        <w:jc w:val="both"/>
        <w:rPr>
          <w:rFonts w:ascii="Times New Roman" w:hAnsi="Times New Roman" w:cs="Times New Roman"/>
          <w:sz w:val="24"/>
          <w:szCs w:val="24"/>
        </w:rPr>
      </w:pPr>
      <w:r>
        <w:rPr>
          <w:rFonts w:ascii="Times New Roman" w:hAnsi="Times New Roman" w:cs="Times New Roman"/>
          <w:sz w:val="24"/>
          <w:szCs w:val="24"/>
        </w:rPr>
        <w:t xml:space="preserve">Mr. Brewer reminded the Board that a year ago the applicant went before the Board for a preliminary subdivision, which they are now seeking final approval.  Mr. Brewer stated that the applicant needed to procure </w:t>
      </w:r>
      <w:r w:rsidR="008C58A1">
        <w:rPr>
          <w:rFonts w:ascii="Times New Roman" w:hAnsi="Times New Roman" w:cs="Times New Roman"/>
          <w:sz w:val="24"/>
          <w:szCs w:val="24"/>
        </w:rPr>
        <w:t xml:space="preserve">a </w:t>
      </w:r>
      <w:r>
        <w:rPr>
          <w:rFonts w:ascii="Times New Roman" w:hAnsi="Times New Roman" w:cs="Times New Roman"/>
          <w:sz w:val="24"/>
          <w:szCs w:val="24"/>
        </w:rPr>
        <w:t>sewer extension from the town along with Morris County Planning Board approval and easements for both the roadway dedication and utilities.  Mr. Brewer stated he received a letter from the Board Engineer, Andrew Hipolit</w:t>
      </w:r>
      <w:r w:rsidR="008C58A1">
        <w:rPr>
          <w:rFonts w:ascii="Times New Roman" w:hAnsi="Times New Roman" w:cs="Times New Roman"/>
          <w:sz w:val="24"/>
          <w:szCs w:val="24"/>
        </w:rPr>
        <w:t>,</w:t>
      </w:r>
      <w:r>
        <w:rPr>
          <w:rFonts w:ascii="Times New Roman" w:hAnsi="Times New Roman" w:cs="Times New Roman"/>
          <w:sz w:val="24"/>
          <w:szCs w:val="24"/>
        </w:rPr>
        <w:t xml:space="preserve"> stating that he had no objection to the application and that the plans could be signed.  </w:t>
      </w:r>
    </w:p>
    <w:p w:rsidR="005502D5" w:rsidRDefault="005502D5" w:rsidP="00F023AA">
      <w:pPr>
        <w:jc w:val="both"/>
        <w:rPr>
          <w:rFonts w:ascii="Times New Roman" w:hAnsi="Times New Roman" w:cs="Times New Roman"/>
          <w:sz w:val="24"/>
          <w:szCs w:val="24"/>
        </w:rPr>
      </w:pPr>
    </w:p>
    <w:p w:rsidR="005502D5" w:rsidRDefault="005502D5" w:rsidP="00F023AA">
      <w:pPr>
        <w:jc w:val="both"/>
        <w:rPr>
          <w:rFonts w:ascii="Times New Roman" w:hAnsi="Times New Roman" w:cs="Times New Roman"/>
          <w:sz w:val="24"/>
          <w:szCs w:val="24"/>
        </w:rPr>
      </w:pPr>
      <w:r w:rsidRPr="005502D5">
        <w:rPr>
          <w:rFonts w:ascii="Times New Roman" w:hAnsi="Times New Roman" w:cs="Times New Roman"/>
          <w:b/>
          <w:sz w:val="24"/>
          <w:szCs w:val="24"/>
        </w:rPr>
        <w:t>Steven Smith,</w:t>
      </w:r>
      <w:r>
        <w:rPr>
          <w:rFonts w:ascii="Times New Roman" w:hAnsi="Times New Roman" w:cs="Times New Roman"/>
          <w:sz w:val="24"/>
          <w:szCs w:val="24"/>
        </w:rPr>
        <w:t xml:space="preserve"> Jaman Engineering for the applicant, sworn.</w:t>
      </w:r>
    </w:p>
    <w:p w:rsidR="005502D5" w:rsidRDefault="005502D5" w:rsidP="00F023AA">
      <w:pPr>
        <w:jc w:val="both"/>
        <w:rPr>
          <w:rFonts w:ascii="Times New Roman" w:hAnsi="Times New Roman" w:cs="Times New Roman"/>
          <w:sz w:val="24"/>
          <w:szCs w:val="24"/>
        </w:rPr>
      </w:pPr>
    </w:p>
    <w:p w:rsidR="005502D5" w:rsidRDefault="005502D5" w:rsidP="00F023AA">
      <w:pPr>
        <w:jc w:val="both"/>
        <w:rPr>
          <w:rFonts w:ascii="Times New Roman" w:hAnsi="Times New Roman" w:cs="Times New Roman"/>
          <w:sz w:val="24"/>
          <w:szCs w:val="24"/>
        </w:rPr>
      </w:pPr>
      <w:r>
        <w:rPr>
          <w:rFonts w:ascii="Times New Roman" w:hAnsi="Times New Roman" w:cs="Times New Roman"/>
          <w:sz w:val="24"/>
          <w:szCs w:val="24"/>
        </w:rPr>
        <w:t>Mr. Smith stated they received Storm Water Management approval from the Department of Environmental Protection.  Mr. Smith also stated that the Board</w:t>
      </w:r>
      <w:r w:rsidR="008C58A1">
        <w:rPr>
          <w:rFonts w:ascii="Times New Roman" w:hAnsi="Times New Roman" w:cs="Times New Roman"/>
          <w:sz w:val="24"/>
          <w:szCs w:val="24"/>
        </w:rPr>
        <w:t>, during</w:t>
      </w:r>
      <w:r>
        <w:rPr>
          <w:rFonts w:ascii="Times New Roman" w:hAnsi="Times New Roman" w:cs="Times New Roman"/>
          <w:sz w:val="24"/>
          <w:szCs w:val="24"/>
        </w:rPr>
        <w:t xml:space="preserve"> the preliminary hearing</w:t>
      </w:r>
      <w:r w:rsidR="008C58A1">
        <w:rPr>
          <w:rFonts w:ascii="Times New Roman" w:hAnsi="Times New Roman" w:cs="Times New Roman"/>
          <w:sz w:val="24"/>
          <w:szCs w:val="24"/>
        </w:rPr>
        <w:t>,</w:t>
      </w:r>
      <w:r>
        <w:rPr>
          <w:rFonts w:ascii="Times New Roman" w:hAnsi="Times New Roman" w:cs="Times New Roman"/>
          <w:sz w:val="24"/>
          <w:szCs w:val="24"/>
        </w:rPr>
        <w:t xml:space="preserve"> wanted to know which prope</w:t>
      </w:r>
      <w:r w:rsidR="008C58A1">
        <w:rPr>
          <w:rFonts w:ascii="Times New Roman" w:hAnsi="Times New Roman" w:cs="Times New Roman"/>
          <w:sz w:val="24"/>
          <w:szCs w:val="24"/>
        </w:rPr>
        <w:t xml:space="preserve">rty would be responsible for maintaining a grass strip along neighboring lot 3.  Mr. Smith informed the Board that Lot 4.05 would be responsible for maintaining the grass strip.  </w:t>
      </w:r>
    </w:p>
    <w:p w:rsidR="008C58A1" w:rsidRDefault="008C58A1" w:rsidP="00F023AA">
      <w:pPr>
        <w:jc w:val="both"/>
        <w:rPr>
          <w:rFonts w:ascii="Times New Roman" w:hAnsi="Times New Roman" w:cs="Times New Roman"/>
          <w:sz w:val="24"/>
          <w:szCs w:val="24"/>
        </w:rPr>
      </w:pPr>
    </w:p>
    <w:p w:rsidR="008C58A1" w:rsidRDefault="008C58A1" w:rsidP="00F023AA">
      <w:pPr>
        <w:jc w:val="both"/>
        <w:rPr>
          <w:rFonts w:ascii="Times New Roman" w:hAnsi="Times New Roman" w:cs="Times New Roman"/>
          <w:sz w:val="24"/>
          <w:szCs w:val="24"/>
        </w:rPr>
      </w:pPr>
      <w:r>
        <w:rPr>
          <w:rFonts w:ascii="Times New Roman" w:hAnsi="Times New Roman" w:cs="Times New Roman"/>
          <w:sz w:val="24"/>
          <w:szCs w:val="24"/>
        </w:rPr>
        <w:t xml:space="preserve">There was discussion as to whether the applicant would have to submit a developer’s agreement.  Mr. Hipolit stated there was no need for a developer’s agreement but that the applicant would have to post a performance bond and if the road is not built to township standards then the applicant would not receive their Certificate of Occupancy.  The roadway will be a public road and will be dedicated to the township.  Mr. Fitamant was concerned about the underground detention basin and was told by Mr. Hipolit that the applicant would have to clean the basin before it is turned over to the township.  </w:t>
      </w:r>
      <w:r w:rsidR="00F023AA">
        <w:rPr>
          <w:rFonts w:ascii="Times New Roman" w:hAnsi="Times New Roman" w:cs="Times New Roman"/>
          <w:sz w:val="24"/>
          <w:szCs w:val="24"/>
        </w:rPr>
        <w:t>Mr. Hipolit also stated that any damage to Mountain Avenue would have to be repaired by the applicant via an infrared system.  Mr. Hipolit stated the applicant would have to put up a performance and maintenance bond.</w:t>
      </w:r>
    </w:p>
    <w:p w:rsidR="00F023AA" w:rsidRDefault="00F023AA">
      <w:pPr>
        <w:rPr>
          <w:rFonts w:ascii="Times New Roman" w:hAnsi="Times New Roman" w:cs="Times New Roman"/>
          <w:sz w:val="24"/>
          <w:szCs w:val="24"/>
        </w:rPr>
      </w:pPr>
    </w:p>
    <w:p w:rsidR="00F023AA" w:rsidRDefault="00F023AA">
      <w:pPr>
        <w:rPr>
          <w:rFonts w:ascii="Times New Roman" w:hAnsi="Times New Roman" w:cs="Times New Roman"/>
          <w:sz w:val="24"/>
          <w:szCs w:val="24"/>
        </w:rPr>
      </w:pPr>
      <w:r w:rsidRPr="00F023AA">
        <w:rPr>
          <w:rFonts w:ascii="Times New Roman" w:hAnsi="Times New Roman" w:cs="Times New Roman"/>
          <w:b/>
          <w:sz w:val="24"/>
          <w:szCs w:val="24"/>
        </w:rPr>
        <w:t>Motion</w:t>
      </w:r>
      <w:r>
        <w:rPr>
          <w:rFonts w:ascii="Times New Roman" w:hAnsi="Times New Roman" w:cs="Times New Roman"/>
          <w:sz w:val="24"/>
          <w:szCs w:val="24"/>
        </w:rPr>
        <w:t xml:space="preserve"> by Vanderhoff, second by Wintemberg to open the meeting to the public.  All in favor.  </w:t>
      </w:r>
      <w:r w:rsidRPr="00F023AA">
        <w:rPr>
          <w:rFonts w:ascii="Times New Roman" w:hAnsi="Times New Roman" w:cs="Times New Roman"/>
          <w:sz w:val="24"/>
          <w:szCs w:val="24"/>
          <w:u w:val="single"/>
        </w:rPr>
        <w:t>Motion Carried.</w:t>
      </w:r>
    </w:p>
    <w:p w:rsidR="00F023AA" w:rsidRDefault="00F023AA">
      <w:pPr>
        <w:rPr>
          <w:rFonts w:ascii="Times New Roman" w:hAnsi="Times New Roman" w:cs="Times New Roman"/>
          <w:sz w:val="24"/>
          <w:szCs w:val="24"/>
        </w:rPr>
      </w:pPr>
    </w:p>
    <w:p w:rsidR="00F023AA" w:rsidRDefault="00F023AA">
      <w:pPr>
        <w:rPr>
          <w:rFonts w:ascii="Times New Roman" w:hAnsi="Times New Roman" w:cs="Times New Roman"/>
          <w:sz w:val="24"/>
          <w:szCs w:val="24"/>
        </w:rPr>
      </w:pPr>
      <w:r>
        <w:rPr>
          <w:rFonts w:ascii="Times New Roman" w:hAnsi="Times New Roman" w:cs="Times New Roman"/>
          <w:sz w:val="24"/>
          <w:szCs w:val="24"/>
        </w:rPr>
        <w:t>No one came forward from the public.</w:t>
      </w:r>
    </w:p>
    <w:p w:rsidR="00F023AA" w:rsidRDefault="00F023AA">
      <w:pPr>
        <w:rPr>
          <w:rFonts w:ascii="Times New Roman" w:hAnsi="Times New Roman" w:cs="Times New Roman"/>
          <w:sz w:val="24"/>
          <w:szCs w:val="24"/>
        </w:rPr>
      </w:pPr>
    </w:p>
    <w:p w:rsidR="00F023AA" w:rsidRDefault="00F023AA">
      <w:pPr>
        <w:rPr>
          <w:rFonts w:ascii="Times New Roman" w:hAnsi="Times New Roman" w:cs="Times New Roman"/>
          <w:sz w:val="24"/>
          <w:szCs w:val="24"/>
          <w:u w:val="single"/>
        </w:rPr>
      </w:pPr>
      <w:r w:rsidRPr="00F023AA">
        <w:rPr>
          <w:rFonts w:ascii="Times New Roman" w:hAnsi="Times New Roman" w:cs="Times New Roman"/>
          <w:b/>
          <w:sz w:val="24"/>
          <w:szCs w:val="24"/>
        </w:rPr>
        <w:t>Motion</w:t>
      </w:r>
      <w:r>
        <w:rPr>
          <w:rFonts w:ascii="Times New Roman" w:hAnsi="Times New Roman" w:cs="Times New Roman"/>
          <w:sz w:val="24"/>
          <w:szCs w:val="24"/>
        </w:rPr>
        <w:t xml:space="preserve"> by Kohle, second by Vanderhoff to close the meeting to the public.  All in favor.  </w:t>
      </w:r>
      <w:r w:rsidRPr="00F023AA">
        <w:rPr>
          <w:rFonts w:ascii="Times New Roman" w:hAnsi="Times New Roman" w:cs="Times New Roman"/>
          <w:sz w:val="24"/>
          <w:szCs w:val="24"/>
          <w:u w:val="single"/>
        </w:rPr>
        <w:t>Motion Carried.</w:t>
      </w:r>
    </w:p>
    <w:p w:rsidR="00F023AA" w:rsidRDefault="00F023AA">
      <w:pPr>
        <w:rPr>
          <w:rFonts w:ascii="Times New Roman" w:hAnsi="Times New Roman" w:cs="Times New Roman"/>
          <w:sz w:val="24"/>
          <w:szCs w:val="24"/>
          <w:u w:val="single"/>
        </w:rPr>
      </w:pPr>
    </w:p>
    <w:p w:rsidR="007F47EB" w:rsidRDefault="007F47EB" w:rsidP="00F023AA">
      <w:pPr>
        <w:jc w:val="both"/>
        <w:rPr>
          <w:rFonts w:ascii="Times New Roman" w:hAnsi="Times New Roman" w:cs="Times New Roman"/>
          <w:b/>
          <w:sz w:val="24"/>
          <w:szCs w:val="24"/>
        </w:rPr>
      </w:pPr>
    </w:p>
    <w:p w:rsidR="007F47EB" w:rsidRDefault="007F47EB" w:rsidP="00F023AA">
      <w:pPr>
        <w:jc w:val="both"/>
        <w:rPr>
          <w:rFonts w:ascii="Times New Roman" w:hAnsi="Times New Roman" w:cs="Times New Roman"/>
          <w:b/>
          <w:sz w:val="24"/>
          <w:szCs w:val="24"/>
        </w:rPr>
      </w:pPr>
    </w:p>
    <w:p w:rsidR="007F47EB" w:rsidRDefault="007F47EB" w:rsidP="007F47EB">
      <w:pPr>
        <w:rPr>
          <w:rFonts w:ascii="Times New Roman" w:hAnsi="Times New Roman" w:cs="Times New Roman"/>
          <w:sz w:val="24"/>
          <w:szCs w:val="24"/>
        </w:rPr>
      </w:pPr>
      <w:r>
        <w:rPr>
          <w:rFonts w:ascii="Times New Roman" w:hAnsi="Times New Roman" w:cs="Times New Roman"/>
          <w:sz w:val="24"/>
          <w:szCs w:val="24"/>
        </w:rPr>
        <w:lastRenderedPageBreak/>
        <w:t>Planning Board</w:t>
      </w:r>
    </w:p>
    <w:p w:rsidR="007F47EB" w:rsidRDefault="007F47EB" w:rsidP="007F47EB">
      <w:pPr>
        <w:rPr>
          <w:rFonts w:ascii="Times New Roman" w:hAnsi="Times New Roman" w:cs="Times New Roman"/>
          <w:sz w:val="24"/>
          <w:szCs w:val="24"/>
        </w:rPr>
      </w:pPr>
      <w:r>
        <w:rPr>
          <w:rFonts w:ascii="Times New Roman" w:hAnsi="Times New Roman" w:cs="Times New Roman"/>
          <w:sz w:val="24"/>
          <w:szCs w:val="24"/>
        </w:rPr>
        <w:t xml:space="preserve">Reorganization Meeting </w:t>
      </w:r>
    </w:p>
    <w:p w:rsidR="007F47EB" w:rsidRDefault="007F47EB" w:rsidP="007F47EB">
      <w:pPr>
        <w:jc w:val="both"/>
        <w:rPr>
          <w:rFonts w:ascii="Times New Roman" w:hAnsi="Times New Roman" w:cs="Times New Roman"/>
          <w:b/>
          <w:sz w:val="24"/>
          <w:szCs w:val="24"/>
        </w:rPr>
      </w:pPr>
      <w:r>
        <w:rPr>
          <w:rFonts w:ascii="Times New Roman" w:hAnsi="Times New Roman" w:cs="Times New Roman"/>
          <w:sz w:val="24"/>
          <w:szCs w:val="24"/>
        </w:rPr>
        <w:t>Page</w:t>
      </w:r>
      <w:r>
        <w:rPr>
          <w:rFonts w:ascii="Times New Roman" w:hAnsi="Times New Roman" w:cs="Times New Roman"/>
          <w:sz w:val="24"/>
          <w:szCs w:val="24"/>
        </w:rPr>
        <w:t xml:space="preserve"> 4</w:t>
      </w:r>
      <w:bookmarkStart w:id="0" w:name="_GoBack"/>
      <w:bookmarkEnd w:id="0"/>
    </w:p>
    <w:p w:rsidR="007F47EB" w:rsidRDefault="007F47EB" w:rsidP="00F023AA">
      <w:pPr>
        <w:jc w:val="both"/>
        <w:rPr>
          <w:rFonts w:ascii="Times New Roman" w:hAnsi="Times New Roman" w:cs="Times New Roman"/>
          <w:b/>
          <w:sz w:val="24"/>
          <w:szCs w:val="24"/>
        </w:rPr>
      </w:pPr>
    </w:p>
    <w:p w:rsidR="00F023AA" w:rsidRDefault="00F023AA" w:rsidP="00F023AA">
      <w:pPr>
        <w:jc w:val="both"/>
        <w:rPr>
          <w:rFonts w:ascii="Times New Roman" w:hAnsi="Times New Roman" w:cs="Times New Roman"/>
          <w:sz w:val="24"/>
          <w:szCs w:val="24"/>
          <w:u w:val="single"/>
        </w:rPr>
      </w:pPr>
      <w:r w:rsidRPr="00F023AA">
        <w:rPr>
          <w:rFonts w:ascii="Times New Roman" w:hAnsi="Times New Roman" w:cs="Times New Roman"/>
          <w:b/>
          <w:sz w:val="24"/>
          <w:szCs w:val="24"/>
        </w:rPr>
        <w:t>MOTION</w:t>
      </w:r>
      <w:r w:rsidRPr="00F023AA">
        <w:rPr>
          <w:rFonts w:ascii="Times New Roman" w:hAnsi="Times New Roman" w:cs="Times New Roman"/>
          <w:sz w:val="24"/>
          <w:szCs w:val="24"/>
        </w:rPr>
        <w:t xml:space="preserve"> by Vanderhoff, second by Wintemberg to approve the </w:t>
      </w:r>
      <w:r>
        <w:rPr>
          <w:rFonts w:ascii="Times New Roman" w:hAnsi="Times New Roman" w:cs="Times New Roman"/>
          <w:sz w:val="24"/>
          <w:szCs w:val="24"/>
        </w:rPr>
        <w:t xml:space="preserve">preliminary and </w:t>
      </w:r>
      <w:r w:rsidRPr="00F023AA">
        <w:rPr>
          <w:rFonts w:ascii="Times New Roman" w:hAnsi="Times New Roman" w:cs="Times New Roman"/>
          <w:sz w:val="24"/>
          <w:szCs w:val="24"/>
        </w:rPr>
        <w:t>final subdivision application</w:t>
      </w:r>
      <w:r>
        <w:rPr>
          <w:rFonts w:ascii="Times New Roman" w:hAnsi="Times New Roman" w:cs="Times New Roman"/>
          <w:sz w:val="24"/>
          <w:szCs w:val="24"/>
        </w:rPr>
        <w:t xml:space="preserve"> with the following condition: </w:t>
      </w:r>
      <w:r w:rsidRPr="00F023AA">
        <w:rPr>
          <w:rFonts w:ascii="Times New Roman" w:hAnsi="Times New Roman" w:cs="Times New Roman"/>
          <w:sz w:val="24"/>
          <w:szCs w:val="24"/>
        </w:rPr>
        <w:t xml:space="preserve"> all conditions of Mr. Hipolit’s letter must be </w:t>
      </w:r>
      <w:r>
        <w:rPr>
          <w:rFonts w:ascii="Times New Roman" w:hAnsi="Times New Roman" w:cs="Times New Roman"/>
          <w:sz w:val="24"/>
          <w:szCs w:val="24"/>
        </w:rPr>
        <w:t xml:space="preserve">complied with.  Yes votes from:  Cascone, Fitamant, Kohle, Wintemberg and Caputo.  </w:t>
      </w:r>
      <w:r w:rsidRPr="00F023AA">
        <w:rPr>
          <w:rFonts w:ascii="Times New Roman" w:hAnsi="Times New Roman" w:cs="Times New Roman"/>
          <w:sz w:val="24"/>
          <w:szCs w:val="24"/>
          <w:u w:val="single"/>
        </w:rPr>
        <w:t>Motion Carried.</w:t>
      </w:r>
    </w:p>
    <w:p w:rsidR="007034E5" w:rsidRDefault="007034E5" w:rsidP="00F023AA">
      <w:pPr>
        <w:jc w:val="both"/>
        <w:rPr>
          <w:rFonts w:ascii="Times New Roman" w:hAnsi="Times New Roman" w:cs="Times New Roman"/>
          <w:sz w:val="24"/>
          <w:szCs w:val="24"/>
          <w:u w:val="single"/>
        </w:rPr>
      </w:pPr>
    </w:p>
    <w:p w:rsidR="007034E5" w:rsidRDefault="007034E5" w:rsidP="00F023AA">
      <w:pPr>
        <w:jc w:val="both"/>
        <w:rPr>
          <w:rFonts w:ascii="Times New Roman" w:hAnsi="Times New Roman" w:cs="Times New Roman"/>
          <w:sz w:val="24"/>
          <w:szCs w:val="24"/>
          <w:u w:val="single"/>
        </w:rPr>
      </w:pPr>
      <w:r w:rsidRPr="007034E5">
        <w:rPr>
          <w:rFonts w:ascii="Times New Roman" w:hAnsi="Times New Roman" w:cs="Times New Roman"/>
          <w:sz w:val="24"/>
          <w:szCs w:val="24"/>
        </w:rPr>
        <w:t>There being no further business motion by Kohle, second by Wintemberg to adjourn the meeting at 7:42 PM.  All in favor.</w:t>
      </w:r>
      <w:r>
        <w:rPr>
          <w:rFonts w:ascii="Times New Roman" w:hAnsi="Times New Roman" w:cs="Times New Roman"/>
          <w:sz w:val="24"/>
          <w:szCs w:val="24"/>
          <w:u w:val="single"/>
        </w:rPr>
        <w:t xml:space="preserve">  Motion Carried.</w:t>
      </w:r>
    </w:p>
    <w:p w:rsidR="007F47EB" w:rsidRDefault="007F47EB" w:rsidP="00F023AA">
      <w:pPr>
        <w:jc w:val="both"/>
        <w:rPr>
          <w:rFonts w:ascii="Times New Roman" w:hAnsi="Times New Roman" w:cs="Times New Roman"/>
          <w:sz w:val="24"/>
          <w:szCs w:val="24"/>
          <w:u w:val="single"/>
        </w:rPr>
      </w:pPr>
    </w:p>
    <w:p w:rsidR="007F47EB" w:rsidRPr="007F47EB" w:rsidRDefault="007F47EB" w:rsidP="00F023AA">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7F47EB" w:rsidRPr="007F47EB" w:rsidRDefault="007F47EB" w:rsidP="00F023AA">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7F47EB" w:rsidRPr="007F47EB" w:rsidRDefault="007F47EB" w:rsidP="00F023AA">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sectPr w:rsidR="007F47EB" w:rsidRPr="007F4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E5"/>
    <w:rsid w:val="00020A71"/>
    <w:rsid w:val="00167A1C"/>
    <w:rsid w:val="001D6E5F"/>
    <w:rsid w:val="003F41C3"/>
    <w:rsid w:val="00422FC6"/>
    <w:rsid w:val="005502D5"/>
    <w:rsid w:val="005A7FBD"/>
    <w:rsid w:val="007034E5"/>
    <w:rsid w:val="007F47EB"/>
    <w:rsid w:val="008C58A1"/>
    <w:rsid w:val="009028E5"/>
    <w:rsid w:val="009B5840"/>
    <w:rsid w:val="00BA69F5"/>
    <w:rsid w:val="00C84675"/>
    <w:rsid w:val="00E55CAB"/>
    <w:rsid w:val="00F0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DE120-6A76-4D3D-8983-FD9C1538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75"/>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3</cp:revision>
  <dcterms:created xsi:type="dcterms:W3CDTF">2021-01-14T18:52:00Z</dcterms:created>
  <dcterms:modified xsi:type="dcterms:W3CDTF">2021-01-14T20:54:00Z</dcterms:modified>
</cp:coreProperties>
</file>