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AADD" w14:textId="77777777" w:rsidR="002801DD" w:rsidRDefault="00800703" w:rsidP="002801DD">
      <w:pPr>
        <w:tabs>
          <w:tab w:val="left" w:pos="1440"/>
          <w:tab w:val="left" w:pos="2430"/>
          <w:tab w:val="left" w:pos="4320"/>
        </w:tabs>
        <w:spacing w:line="360" w:lineRule="atLeast"/>
        <w:ind w:left="720" w:right="720"/>
        <w:rPr>
          <w:rFonts w:asciiTheme="minorHAnsi" w:hAnsiTheme="minorHAnsi"/>
        </w:rPr>
      </w:pPr>
      <w:r w:rsidRPr="00155BB2">
        <w:rPr>
          <w:rFonts w:ascii="Calibri" w:hAnsi="Calibri"/>
        </w:rPr>
        <w:tab/>
      </w:r>
      <w:r w:rsidR="00487C1A" w:rsidRPr="00155BB2">
        <w:rPr>
          <w:rFonts w:ascii="Calibri" w:hAnsi="Calibri"/>
        </w:rPr>
        <w:t xml:space="preserve"> </w:t>
      </w:r>
      <w:r w:rsidR="00426089" w:rsidRPr="00BF288B">
        <w:rPr>
          <w:rFonts w:asciiTheme="minorHAnsi" w:hAnsiTheme="minorHAnsi"/>
        </w:rPr>
        <w:t>TO:</w:t>
      </w:r>
      <w:r w:rsidR="00426089" w:rsidRPr="00BF288B">
        <w:rPr>
          <w:rFonts w:asciiTheme="minorHAnsi" w:hAnsiTheme="minorHAnsi"/>
        </w:rPr>
        <w:tab/>
      </w:r>
      <w:r w:rsidR="002801DD" w:rsidRPr="00123DE6">
        <w:rPr>
          <w:rFonts w:asciiTheme="minorHAnsi" w:hAnsiTheme="minorHAnsi"/>
        </w:rPr>
        <w:t>Suburban Trends -</w:t>
      </w:r>
      <w:r w:rsidR="002801DD" w:rsidRPr="00123DE6">
        <w:rPr>
          <w:rFonts w:asciiTheme="minorHAnsi" w:hAnsiTheme="minorHAnsi"/>
        </w:rPr>
        <w:tab/>
        <w:t>Fax: 973-283-5623</w:t>
      </w:r>
    </w:p>
    <w:p w14:paraId="3E76963C" w14:textId="77777777" w:rsidR="002801DD" w:rsidRDefault="002801DD" w:rsidP="002801DD">
      <w:pPr>
        <w:tabs>
          <w:tab w:val="left" w:pos="1440"/>
          <w:tab w:val="left" w:pos="2430"/>
          <w:tab w:val="left" w:pos="4320"/>
        </w:tabs>
        <w:ind w:left="720" w:righ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&amp; The Record</w:t>
      </w:r>
      <w:r>
        <w:rPr>
          <w:rFonts w:asciiTheme="minorHAnsi" w:hAnsiTheme="minorHAnsi"/>
        </w:rPr>
        <w:tab/>
        <w:t xml:space="preserve">Email: </w:t>
      </w:r>
      <w:r w:rsidRPr="005A71F0">
        <w:rPr>
          <w:rFonts w:asciiTheme="minorHAnsi" w:hAnsiTheme="minorHAnsi"/>
        </w:rPr>
        <w:t>newsroom@northjersey.com</w:t>
      </w:r>
    </w:p>
    <w:p w14:paraId="666E4D3E" w14:textId="77777777" w:rsidR="002801DD" w:rsidRDefault="002801DD" w:rsidP="002801DD">
      <w:pPr>
        <w:tabs>
          <w:tab w:val="left" w:pos="1440"/>
          <w:tab w:val="left" w:pos="2430"/>
          <w:tab w:val="left" w:pos="43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30962E5F" w14:textId="77777777" w:rsidR="00426089" w:rsidRDefault="002801DD" w:rsidP="002801DD">
      <w:pPr>
        <w:tabs>
          <w:tab w:val="left" w:pos="1440"/>
          <w:tab w:val="left" w:pos="2430"/>
          <w:tab w:val="left" w:pos="43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23DE6">
        <w:rPr>
          <w:rFonts w:asciiTheme="minorHAnsi" w:hAnsiTheme="minorHAnsi"/>
        </w:rPr>
        <w:t>Daily Record -</w:t>
      </w:r>
      <w:r w:rsidRPr="00123DE6">
        <w:rPr>
          <w:rFonts w:asciiTheme="minorHAnsi" w:hAnsiTheme="minorHAnsi"/>
        </w:rPr>
        <w:tab/>
        <w:t>Fax: 973-428-6666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Email: </w:t>
      </w:r>
      <w:r w:rsidRPr="001D5566">
        <w:rPr>
          <w:rFonts w:asciiTheme="minorHAnsi" w:hAnsiTheme="minorHAnsi"/>
        </w:rPr>
        <w:t>wwesthoven@dailyrecord.</w:t>
      </w:r>
      <w:r w:rsidR="00426089" w:rsidRPr="001D5566">
        <w:rPr>
          <w:rFonts w:asciiTheme="minorHAnsi" w:hAnsiTheme="minorHAnsi"/>
        </w:rPr>
        <w:t>com</w:t>
      </w:r>
    </w:p>
    <w:p w14:paraId="0C7DCD1A" w14:textId="77777777" w:rsidR="00800703" w:rsidRPr="00155BB2" w:rsidRDefault="00800703" w:rsidP="00426089">
      <w:pPr>
        <w:spacing w:line="360" w:lineRule="atLeast"/>
        <w:rPr>
          <w:rFonts w:ascii="Calibri" w:hAnsi="Calibri"/>
        </w:rPr>
      </w:pPr>
    </w:p>
    <w:p w14:paraId="51322913" w14:textId="77777777" w:rsidR="00800703" w:rsidRPr="00155BB2" w:rsidRDefault="00800703" w:rsidP="00933BA3">
      <w:pPr>
        <w:spacing w:after="360" w:line="360" w:lineRule="atLeast"/>
        <w:rPr>
          <w:rFonts w:ascii="Calibri" w:hAnsi="Calibri"/>
        </w:rPr>
      </w:pPr>
      <w:r w:rsidRPr="00155BB2">
        <w:rPr>
          <w:rFonts w:ascii="Calibri" w:hAnsi="Calibri"/>
        </w:rPr>
        <w:t xml:space="preserve">The following Meeting Notice is provided pursuant to the requirements of the New Jersey Open Public Meetings Act.  Publication of this notice as a legal advertisement </w:t>
      </w:r>
      <w:r w:rsidRPr="007111E1">
        <w:rPr>
          <w:rFonts w:ascii="Calibri" w:hAnsi="Calibri"/>
        </w:rPr>
        <w:t>is not requested</w:t>
      </w:r>
      <w:r w:rsidRPr="00155BB2">
        <w:rPr>
          <w:rFonts w:ascii="Calibri" w:hAnsi="Calibri"/>
        </w:rPr>
        <w:t>.</w:t>
      </w:r>
    </w:p>
    <w:p w14:paraId="0C5E9473" w14:textId="77777777" w:rsidR="00800703" w:rsidRPr="00155BB2" w:rsidRDefault="00800703" w:rsidP="00800703">
      <w:pPr>
        <w:spacing w:before="120"/>
        <w:jc w:val="center"/>
        <w:rPr>
          <w:rFonts w:ascii="Calibri" w:hAnsi="Calibri"/>
          <w:b/>
          <w:bCs/>
          <w:sz w:val="28"/>
          <w:szCs w:val="28"/>
        </w:rPr>
      </w:pPr>
      <w:r w:rsidRPr="00155BB2">
        <w:rPr>
          <w:rFonts w:ascii="Calibri" w:hAnsi="Calibri"/>
          <w:b/>
          <w:bCs/>
          <w:sz w:val="28"/>
          <w:szCs w:val="28"/>
        </w:rPr>
        <w:t>TOWNSHIP OF PEQUANNOCK</w:t>
      </w:r>
    </w:p>
    <w:p w14:paraId="2371AB63" w14:textId="77777777" w:rsidR="00800703" w:rsidRPr="00EB46E6" w:rsidRDefault="007F644A" w:rsidP="00933BA3">
      <w:pPr>
        <w:spacing w:before="60" w:after="36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Special</w:t>
      </w:r>
      <w:r w:rsidR="00800703" w:rsidRPr="00EB46E6">
        <w:rPr>
          <w:rFonts w:ascii="Calibri" w:hAnsi="Calibri"/>
          <w:b/>
          <w:bCs/>
          <w:sz w:val="28"/>
          <w:szCs w:val="28"/>
        </w:rPr>
        <w:t xml:space="preserve"> Meeting Notice</w:t>
      </w:r>
      <w:r w:rsidR="00AB5C98">
        <w:rPr>
          <w:rFonts w:ascii="Calibri" w:hAnsi="Calibri"/>
          <w:b/>
          <w:bCs/>
          <w:sz w:val="28"/>
          <w:szCs w:val="28"/>
        </w:rPr>
        <w:t xml:space="preserve"> </w:t>
      </w:r>
      <w:r w:rsidR="00721B99">
        <w:rPr>
          <w:rFonts w:ascii="Calibri" w:hAnsi="Calibri"/>
          <w:b/>
          <w:bCs/>
          <w:sz w:val="28"/>
          <w:szCs w:val="28"/>
          <w:u w:val="double"/>
        </w:rPr>
        <w:t xml:space="preserve"> </w:t>
      </w:r>
    </w:p>
    <w:p w14:paraId="5AC8C3DD" w14:textId="6EB849C3" w:rsidR="00800703" w:rsidRDefault="0085122B" w:rsidP="00250DD0">
      <w:pPr>
        <w:spacing w:line="360" w:lineRule="auto"/>
        <w:rPr>
          <w:rFonts w:ascii="Calibri" w:hAnsi="Calibri"/>
          <w:sz w:val="26"/>
          <w:szCs w:val="26"/>
        </w:rPr>
      </w:pPr>
      <w:r w:rsidRPr="0085122B">
        <w:rPr>
          <w:rFonts w:ascii="Calibri" w:hAnsi="Calibri"/>
          <w:sz w:val="26"/>
          <w:szCs w:val="26"/>
        </w:rPr>
        <w:t xml:space="preserve">Pursuant to the requirements of New Jersey’s Open Public Meetings Act, </w:t>
      </w:r>
      <w:proofErr w:type="spellStart"/>
      <w:r w:rsidRPr="0085122B">
        <w:rPr>
          <w:rFonts w:ascii="Calibri" w:hAnsi="Calibri"/>
          <w:sz w:val="26"/>
          <w:szCs w:val="26"/>
        </w:rPr>
        <w:t>N.J.S.A</w:t>
      </w:r>
      <w:proofErr w:type="spellEnd"/>
      <w:r w:rsidRPr="0085122B">
        <w:rPr>
          <w:rFonts w:ascii="Calibri" w:hAnsi="Calibri"/>
          <w:sz w:val="26"/>
          <w:szCs w:val="26"/>
        </w:rPr>
        <w:t xml:space="preserve">. 10:4-6 et seq., notice is hereby given that the </w:t>
      </w:r>
      <w:r w:rsidRPr="00F05979">
        <w:rPr>
          <w:rFonts w:ascii="Calibri" w:hAnsi="Calibri"/>
          <w:b/>
          <w:sz w:val="26"/>
          <w:szCs w:val="26"/>
        </w:rPr>
        <w:t>Pequannock Township Council</w:t>
      </w:r>
      <w:r w:rsidR="00F05979" w:rsidRPr="00F05979">
        <w:rPr>
          <w:rFonts w:ascii="Calibri" w:hAnsi="Calibri"/>
          <w:b/>
          <w:sz w:val="26"/>
          <w:szCs w:val="26"/>
        </w:rPr>
        <w:t xml:space="preserve">, </w:t>
      </w:r>
      <w:r w:rsidR="00F05979" w:rsidRPr="00BB32B0">
        <w:rPr>
          <w:rFonts w:ascii="Calibri" w:hAnsi="Calibri"/>
          <w:bCs/>
          <w:sz w:val="26"/>
          <w:szCs w:val="26"/>
        </w:rPr>
        <w:t>meeting as the</w:t>
      </w:r>
      <w:r w:rsidR="00F05979" w:rsidRPr="00F05979">
        <w:rPr>
          <w:rFonts w:ascii="Calibri" w:hAnsi="Calibri"/>
          <w:b/>
          <w:sz w:val="26"/>
          <w:szCs w:val="26"/>
        </w:rPr>
        <w:t xml:space="preserve"> Pequannock Township Board of Health</w:t>
      </w:r>
      <w:r w:rsidR="00CB7FD1">
        <w:rPr>
          <w:rFonts w:ascii="Calibri" w:hAnsi="Calibri"/>
          <w:b/>
          <w:sz w:val="26"/>
          <w:szCs w:val="26"/>
        </w:rPr>
        <w:t xml:space="preserve"> </w:t>
      </w:r>
      <w:r w:rsidRPr="0085122B">
        <w:rPr>
          <w:rFonts w:ascii="Calibri" w:hAnsi="Calibri"/>
          <w:sz w:val="26"/>
          <w:szCs w:val="26"/>
        </w:rPr>
        <w:t xml:space="preserve">will hold </w:t>
      </w:r>
      <w:r w:rsidR="00BB32B0">
        <w:rPr>
          <w:rFonts w:ascii="Calibri" w:hAnsi="Calibri"/>
          <w:sz w:val="26"/>
          <w:szCs w:val="26"/>
        </w:rPr>
        <w:t xml:space="preserve">the Board of Health’s Annual Meeting at a special meeting </w:t>
      </w:r>
      <w:r w:rsidR="006C627B" w:rsidRPr="006C627B">
        <w:rPr>
          <w:rFonts w:ascii="Calibri" w:hAnsi="Calibri"/>
          <w:sz w:val="26"/>
          <w:szCs w:val="26"/>
        </w:rPr>
        <w:t>in the Municipal Building located at 530 Newark-Pompton Turnpike, Pompton Plains</w:t>
      </w:r>
      <w:r w:rsidR="006C627B">
        <w:rPr>
          <w:rFonts w:ascii="Calibri" w:hAnsi="Calibri"/>
          <w:sz w:val="26"/>
          <w:szCs w:val="26"/>
        </w:rPr>
        <w:t xml:space="preserve">, </w:t>
      </w:r>
      <w:r w:rsidR="00941FF4">
        <w:rPr>
          <w:rFonts w:ascii="Calibri" w:hAnsi="Calibri"/>
          <w:sz w:val="26"/>
          <w:szCs w:val="26"/>
        </w:rPr>
        <w:t>beginning at</w:t>
      </w:r>
      <w:r w:rsidR="009A16E9">
        <w:rPr>
          <w:rFonts w:ascii="Calibri" w:hAnsi="Calibri"/>
          <w:b/>
          <w:sz w:val="26"/>
          <w:szCs w:val="26"/>
        </w:rPr>
        <w:t xml:space="preserve"> </w:t>
      </w:r>
      <w:r w:rsidR="00AB5C98" w:rsidRPr="00721B99">
        <w:rPr>
          <w:rFonts w:ascii="Calibri" w:hAnsi="Calibri"/>
          <w:b/>
          <w:sz w:val="26"/>
          <w:szCs w:val="26"/>
        </w:rPr>
        <w:t>6:30</w:t>
      </w:r>
      <w:r w:rsidR="00AB5C98">
        <w:rPr>
          <w:rFonts w:ascii="Calibri" w:hAnsi="Calibri"/>
          <w:b/>
          <w:sz w:val="26"/>
          <w:szCs w:val="26"/>
        </w:rPr>
        <w:t xml:space="preserve"> </w:t>
      </w:r>
      <w:r w:rsidR="00941FF4" w:rsidRPr="00941FF4">
        <w:rPr>
          <w:rFonts w:ascii="Calibri" w:hAnsi="Calibri"/>
          <w:b/>
          <w:sz w:val="26"/>
          <w:szCs w:val="26"/>
        </w:rPr>
        <w:t>p</w:t>
      </w:r>
      <w:r w:rsidRPr="007B6093">
        <w:rPr>
          <w:rFonts w:ascii="Calibri" w:hAnsi="Calibri"/>
          <w:b/>
          <w:sz w:val="26"/>
          <w:szCs w:val="26"/>
        </w:rPr>
        <w:t xml:space="preserve">.m. on </w:t>
      </w:r>
      <w:r w:rsidR="00941FF4" w:rsidRPr="00BB32B0">
        <w:rPr>
          <w:rFonts w:ascii="Calibri" w:hAnsi="Calibri"/>
          <w:b/>
          <w:sz w:val="26"/>
          <w:szCs w:val="26"/>
        </w:rPr>
        <w:t xml:space="preserve">Tuesday, </w:t>
      </w:r>
      <w:r w:rsidR="00D74451" w:rsidRPr="00BB32B0">
        <w:rPr>
          <w:rFonts w:ascii="Calibri" w:hAnsi="Calibri"/>
          <w:b/>
          <w:sz w:val="26"/>
          <w:szCs w:val="26"/>
        </w:rPr>
        <w:t>November 22, 2022</w:t>
      </w:r>
      <w:r w:rsidR="00940D02" w:rsidRPr="00BB32B0">
        <w:rPr>
          <w:rFonts w:ascii="Calibri" w:hAnsi="Calibri"/>
          <w:b/>
          <w:sz w:val="26"/>
          <w:szCs w:val="26"/>
        </w:rPr>
        <w:t>,</w:t>
      </w:r>
      <w:r w:rsidR="00941FF4" w:rsidRPr="00BB32B0">
        <w:rPr>
          <w:rFonts w:ascii="Calibri" w:hAnsi="Calibri"/>
          <w:b/>
          <w:sz w:val="26"/>
          <w:szCs w:val="26"/>
        </w:rPr>
        <w:t xml:space="preserve"> </w:t>
      </w:r>
      <w:r w:rsidR="00AB5C98" w:rsidRPr="00BB32B0">
        <w:rPr>
          <w:rFonts w:ascii="Calibri" w:hAnsi="Calibri"/>
          <w:sz w:val="26"/>
          <w:szCs w:val="26"/>
        </w:rPr>
        <w:t xml:space="preserve">½ </w:t>
      </w:r>
      <w:r w:rsidR="00941FF4" w:rsidRPr="00BB32B0">
        <w:rPr>
          <w:rFonts w:ascii="Calibri" w:hAnsi="Calibri"/>
          <w:sz w:val="26"/>
          <w:szCs w:val="26"/>
        </w:rPr>
        <w:t>hour prior to the regularly scheduled Meeting of the Township Council</w:t>
      </w:r>
      <w:r w:rsidR="00940D02" w:rsidRPr="00BB32B0">
        <w:rPr>
          <w:rFonts w:ascii="Calibri" w:hAnsi="Calibri"/>
          <w:sz w:val="26"/>
          <w:szCs w:val="26"/>
        </w:rPr>
        <w:t>,</w:t>
      </w:r>
      <w:r w:rsidR="00941FF4" w:rsidRPr="00BB32B0">
        <w:rPr>
          <w:rFonts w:ascii="Calibri" w:hAnsi="Calibri"/>
          <w:sz w:val="26"/>
          <w:szCs w:val="26"/>
        </w:rPr>
        <w:t xml:space="preserve"> to review the </w:t>
      </w:r>
      <w:r w:rsidR="00F05979" w:rsidRPr="00BB32B0">
        <w:rPr>
          <w:rFonts w:ascii="Calibri" w:hAnsi="Calibri"/>
          <w:sz w:val="26"/>
          <w:szCs w:val="26"/>
        </w:rPr>
        <w:t xml:space="preserve">Pequannock Township Health Department Annual Report. </w:t>
      </w:r>
      <w:r w:rsidR="00910327" w:rsidRPr="00BB32B0">
        <w:rPr>
          <w:rFonts w:ascii="Calibri" w:hAnsi="Calibri"/>
          <w:sz w:val="26"/>
          <w:szCs w:val="26"/>
        </w:rPr>
        <w:t xml:space="preserve"> </w:t>
      </w:r>
      <w:r w:rsidR="002A4898" w:rsidRPr="00BB32B0">
        <w:rPr>
          <w:rFonts w:ascii="Calibri" w:hAnsi="Calibri"/>
          <w:sz w:val="26"/>
          <w:szCs w:val="26"/>
        </w:rPr>
        <w:t>No formal action will be taken</w:t>
      </w:r>
      <w:r w:rsidR="007B6093" w:rsidRPr="00BB32B0">
        <w:rPr>
          <w:rFonts w:ascii="Calibri" w:hAnsi="Calibri"/>
          <w:sz w:val="26"/>
          <w:szCs w:val="26"/>
        </w:rPr>
        <w:t>.</w:t>
      </w:r>
    </w:p>
    <w:p w14:paraId="630ED963" w14:textId="77777777" w:rsidR="00933BA3" w:rsidRPr="007B6093" w:rsidRDefault="00933BA3" w:rsidP="00250DD0">
      <w:pPr>
        <w:spacing w:line="360" w:lineRule="auto"/>
        <w:rPr>
          <w:rFonts w:ascii="Calibri" w:hAnsi="Calibri"/>
          <w:sz w:val="26"/>
          <w:szCs w:val="26"/>
        </w:rPr>
      </w:pPr>
    </w:p>
    <w:p w14:paraId="4BB69E94" w14:textId="151C628E" w:rsidR="00800703" w:rsidRPr="0085122B" w:rsidRDefault="00933BA3" w:rsidP="00933BA3">
      <w:pPr>
        <w:tabs>
          <w:tab w:val="right" w:pos="9360"/>
        </w:tabs>
        <w:spacing w:before="36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 w:rsidR="00C67199">
        <w:rPr>
          <w:rFonts w:ascii="Calibri" w:hAnsi="Calibri"/>
          <w:sz w:val="26"/>
          <w:szCs w:val="26"/>
        </w:rPr>
        <w:t>Carol J. Marsh,</w:t>
      </w:r>
      <w:r w:rsidR="00800703" w:rsidRPr="0085122B">
        <w:rPr>
          <w:rFonts w:ascii="Calibri" w:hAnsi="Calibri"/>
          <w:sz w:val="26"/>
          <w:szCs w:val="26"/>
        </w:rPr>
        <w:t xml:space="preserve"> Township Clerk</w:t>
      </w:r>
      <w:r>
        <w:rPr>
          <w:rFonts w:ascii="Calibri" w:hAnsi="Calibri"/>
          <w:sz w:val="26"/>
          <w:szCs w:val="26"/>
        </w:rPr>
        <w:t xml:space="preserve"> </w:t>
      </w:r>
      <w:r w:rsidR="00800703" w:rsidRPr="0085122B">
        <w:rPr>
          <w:rFonts w:ascii="Calibri" w:hAnsi="Calibri"/>
          <w:sz w:val="26"/>
          <w:szCs w:val="26"/>
        </w:rPr>
        <w:tab/>
      </w:r>
      <w:r w:rsidR="00D74451">
        <w:rPr>
          <w:rFonts w:ascii="Calibri" w:hAnsi="Calibri"/>
          <w:sz w:val="26"/>
          <w:szCs w:val="26"/>
        </w:rPr>
        <w:t>November 14, 2022</w:t>
      </w:r>
    </w:p>
    <w:p w14:paraId="37EE7805" w14:textId="77777777" w:rsidR="00800703" w:rsidRPr="00EB46E6" w:rsidRDefault="00800703" w:rsidP="00800703">
      <w:pPr>
        <w:tabs>
          <w:tab w:val="right" w:pos="8640"/>
        </w:tabs>
        <w:spacing w:before="180"/>
        <w:ind w:left="360" w:hanging="360"/>
        <w:jc w:val="both"/>
        <w:rPr>
          <w:rFonts w:ascii="Calibri" w:hAnsi="Calibri"/>
        </w:rPr>
      </w:pPr>
    </w:p>
    <w:p w14:paraId="527F3301" w14:textId="77777777" w:rsidR="00800703" w:rsidRPr="00EB46E6" w:rsidRDefault="00800703" w:rsidP="00800703">
      <w:pPr>
        <w:tabs>
          <w:tab w:val="right" w:pos="8640"/>
        </w:tabs>
        <w:spacing w:before="180"/>
        <w:ind w:left="360" w:hanging="360"/>
        <w:jc w:val="both"/>
        <w:rPr>
          <w:rFonts w:ascii="Calibri" w:hAnsi="Calibri"/>
        </w:rPr>
      </w:pPr>
    </w:p>
    <w:p w14:paraId="74D4895F" w14:textId="77777777" w:rsidR="00250DD0" w:rsidRPr="00EB46E6" w:rsidRDefault="00800703" w:rsidP="00250DD0">
      <w:pPr>
        <w:tabs>
          <w:tab w:val="right" w:pos="8640"/>
        </w:tabs>
        <w:ind w:left="360" w:hanging="360"/>
        <w:jc w:val="both"/>
        <w:rPr>
          <w:rFonts w:ascii="Calibri" w:hAnsi="Calibri"/>
        </w:rPr>
      </w:pPr>
      <w:r w:rsidRPr="00EB46E6">
        <w:rPr>
          <w:rFonts w:ascii="Calibri" w:hAnsi="Calibri"/>
        </w:rPr>
        <w:t>c:</w:t>
      </w:r>
      <w:r w:rsidRPr="00EB46E6">
        <w:rPr>
          <w:rFonts w:ascii="Calibri" w:hAnsi="Calibri"/>
        </w:rPr>
        <w:tab/>
        <w:t>Posted in the Municipal Building</w:t>
      </w:r>
      <w:r w:rsidR="00250DD0">
        <w:rPr>
          <w:rFonts w:ascii="Calibri" w:hAnsi="Calibri"/>
        </w:rPr>
        <w:t xml:space="preserve"> &amp; Township website</w:t>
      </w:r>
    </w:p>
    <w:p w14:paraId="18A703D1" w14:textId="77777777" w:rsidR="00800703" w:rsidRDefault="00800703" w:rsidP="00800703">
      <w:pPr>
        <w:tabs>
          <w:tab w:val="right" w:pos="8640"/>
        </w:tabs>
        <w:ind w:left="360" w:hanging="360"/>
        <w:jc w:val="both"/>
        <w:rPr>
          <w:rFonts w:ascii="Calibri" w:hAnsi="Calibri"/>
        </w:rPr>
      </w:pPr>
      <w:r w:rsidRPr="00EB46E6">
        <w:rPr>
          <w:rFonts w:ascii="Calibri" w:hAnsi="Calibri"/>
        </w:rPr>
        <w:tab/>
        <w:t>Township Council Members</w:t>
      </w:r>
    </w:p>
    <w:p w14:paraId="5A4A179B" w14:textId="77777777" w:rsidR="00F05979" w:rsidRPr="00EB46E6" w:rsidRDefault="00F05979" w:rsidP="00800703">
      <w:pPr>
        <w:tabs>
          <w:tab w:val="right" w:pos="8640"/>
        </w:tabs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2801DD">
        <w:rPr>
          <w:rFonts w:ascii="Calibri" w:hAnsi="Calibri"/>
        </w:rPr>
        <w:t>Thomas Cantisano</w:t>
      </w:r>
      <w:r>
        <w:rPr>
          <w:rFonts w:ascii="Calibri" w:hAnsi="Calibri"/>
        </w:rPr>
        <w:t>, Health Officer</w:t>
      </w:r>
    </w:p>
    <w:p w14:paraId="6778755D" w14:textId="77777777" w:rsidR="00025B90" w:rsidRPr="00155BB2" w:rsidRDefault="00800703" w:rsidP="00250DD0">
      <w:pPr>
        <w:tabs>
          <w:tab w:val="right" w:pos="8640"/>
        </w:tabs>
        <w:ind w:left="360" w:hanging="360"/>
        <w:jc w:val="both"/>
        <w:rPr>
          <w:rFonts w:ascii="Calibri" w:hAnsi="Calibri"/>
        </w:rPr>
      </w:pPr>
      <w:r w:rsidRPr="00EB46E6">
        <w:rPr>
          <w:rFonts w:ascii="Calibri" w:hAnsi="Calibri"/>
        </w:rPr>
        <w:lastRenderedPageBreak/>
        <w:tab/>
      </w:r>
      <w:r w:rsidR="00721B99">
        <w:rPr>
          <w:rFonts w:ascii="Calibri" w:hAnsi="Calibri"/>
        </w:rPr>
        <w:t>Adam Brewer</w:t>
      </w:r>
      <w:r w:rsidRPr="00EB46E6">
        <w:rPr>
          <w:rFonts w:ascii="Calibri" w:hAnsi="Calibri"/>
        </w:rPr>
        <w:t>, Township Manager</w:t>
      </w:r>
    </w:p>
    <w:sectPr w:rsidR="00025B90" w:rsidRPr="00155BB2" w:rsidSect="00F1559A">
      <w:headerReference w:type="default" r:id="rId6"/>
      <w:pgSz w:w="12240" w:h="15840"/>
      <w:pgMar w:top="36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746B" w14:textId="77777777" w:rsidR="00D61BFB" w:rsidRDefault="00D61BFB" w:rsidP="00CE52CD">
      <w:r>
        <w:separator/>
      </w:r>
    </w:p>
  </w:endnote>
  <w:endnote w:type="continuationSeparator" w:id="0">
    <w:p w14:paraId="00331625" w14:textId="77777777" w:rsidR="00D61BFB" w:rsidRDefault="00D61BFB" w:rsidP="00CE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6BBF" w14:textId="77777777" w:rsidR="00D61BFB" w:rsidRDefault="00D61BFB" w:rsidP="00CE52CD">
      <w:r>
        <w:separator/>
      </w:r>
    </w:p>
  </w:footnote>
  <w:footnote w:type="continuationSeparator" w:id="0">
    <w:p w14:paraId="686D182B" w14:textId="77777777" w:rsidR="00D61BFB" w:rsidRDefault="00D61BFB" w:rsidP="00CE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75B0" w14:textId="77777777" w:rsidR="002801DD" w:rsidRDefault="002801DD">
    <w:pPr>
      <w:pStyle w:val="Header"/>
    </w:pPr>
    <w:r w:rsidRPr="00516591">
      <w:rPr>
        <w:noProof/>
      </w:rPr>
      <w:drawing>
        <wp:inline distT="0" distB="0" distL="0" distR="0" wp14:anchorId="2788CDCB" wp14:editId="464BA6D5">
          <wp:extent cx="5943600" cy="12255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0B"/>
    <w:rsid w:val="00025B90"/>
    <w:rsid w:val="000510E9"/>
    <w:rsid w:val="000A195D"/>
    <w:rsid w:val="00155BB2"/>
    <w:rsid w:val="00217ED9"/>
    <w:rsid w:val="00250DD0"/>
    <w:rsid w:val="0026121E"/>
    <w:rsid w:val="002801DD"/>
    <w:rsid w:val="002A4898"/>
    <w:rsid w:val="002C7F14"/>
    <w:rsid w:val="002F6905"/>
    <w:rsid w:val="00426089"/>
    <w:rsid w:val="0045367C"/>
    <w:rsid w:val="00487C1A"/>
    <w:rsid w:val="004D2F0B"/>
    <w:rsid w:val="004F53DE"/>
    <w:rsid w:val="0051416D"/>
    <w:rsid w:val="00517DAB"/>
    <w:rsid w:val="00583B51"/>
    <w:rsid w:val="005B5996"/>
    <w:rsid w:val="005D6128"/>
    <w:rsid w:val="005F6C49"/>
    <w:rsid w:val="00604EC7"/>
    <w:rsid w:val="006517AA"/>
    <w:rsid w:val="00673573"/>
    <w:rsid w:val="006C627B"/>
    <w:rsid w:val="006F566C"/>
    <w:rsid w:val="007111E1"/>
    <w:rsid w:val="00721B99"/>
    <w:rsid w:val="00772764"/>
    <w:rsid w:val="007B6093"/>
    <w:rsid w:val="007D2679"/>
    <w:rsid w:val="007E445F"/>
    <w:rsid w:val="007F644A"/>
    <w:rsid w:val="00800703"/>
    <w:rsid w:val="00806E92"/>
    <w:rsid w:val="0085122B"/>
    <w:rsid w:val="008A417F"/>
    <w:rsid w:val="008B2920"/>
    <w:rsid w:val="008C26AE"/>
    <w:rsid w:val="00910327"/>
    <w:rsid w:val="0092010C"/>
    <w:rsid w:val="00923548"/>
    <w:rsid w:val="00933BA3"/>
    <w:rsid w:val="00940D02"/>
    <w:rsid w:val="00941FF4"/>
    <w:rsid w:val="00957F61"/>
    <w:rsid w:val="009816D5"/>
    <w:rsid w:val="00983E3C"/>
    <w:rsid w:val="009A16E9"/>
    <w:rsid w:val="009A45B3"/>
    <w:rsid w:val="009D5664"/>
    <w:rsid w:val="009E00A1"/>
    <w:rsid w:val="00A07938"/>
    <w:rsid w:val="00AB5C98"/>
    <w:rsid w:val="00B124F4"/>
    <w:rsid w:val="00BB32B0"/>
    <w:rsid w:val="00BC222E"/>
    <w:rsid w:val="00C271F3"/>
    <w:rsid w:val="00C67199"/>
    <w:rsid w:val="00CA24B6"/>
    <w:rsid w:val="00CB7FD1"/>
    <w:rsid w:val="00CE52CD"/>
    <w:rsid w:val="00D411A2"/>
    <w:rsid w:val="00D42E3D"/>
    <w:rsid w:val="00D61BFB"/>
    <w:rsid w:val="00D660EB"/>
    <w:rsid w:val="00D74451"/>
    <w:rsid w:val="00DA3BC3"/>
    <w:rsid w:val="00E00C7B"/>
    <w:rsid w:val="00E22E0B"/>
    <w:rsid w:val="00EB46E6"/>
    <w:rsid w:val="00EB4A72"/>
    <w:rsid w:val="00EC0A82"/>
    <w:rsid w:val="00EC2851"/>
    <w:rsid w:val="00ED310A"/>
    <w:rsid w:val="00EF731B"/>
    <w:rsid w:val="00F05979"/>
    <w:rsid w:val="00F1559A"/>
    <w:rsid w:val="00F46547"/>
    <w:rsid w:val="00F54D08"/>
    <w:rsid w:val="00F701C5"/>
    <w:rsid w:val="00F70C61"/>
    <w:rsid w:val="00F7620C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  <w14:docId w14:val="05BACF50"/>
  <w15:chartTrackingRefBased/>
  <w15:docId w15:val="{89EA573E-C508-44D3-9387-E112B0D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52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E52CD"/>
    <w:rPr>
      <w:sz w:val="24"/>
      <w:szCs w:val="24"/>
    </w:rPr>
  </w:style>
  <w:style w:type="paragraph" w:styleId="Footer">
    <w:name w:val="footer"/>
    <w:basedOn w:val="Normal"/>
    <w:link w:val="FooterChar"/>
    <w:rsid w:val="00CE52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E52CD"/>
    <w:rPr>
      <w:sz w:val="24"/>
      <w:szCs w:val="24"/>
    </w:rPr>
  </w:style>
  <w:style w:type="character" w:styleId="Hyperlink">
    <w:name w:val="Hyperlink"/>
    <w:rsid w:val="0080070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A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GIVEN, pursuant to the requirements of the N</vt:lpstr>
    </vt:vector>
  </TitlesOfParts>
  <Company>Pequannock Township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GIVEN, pursuant to the requirements of the N</dc:title>
  <dc:subject/>
  <dc:creator>Carol Marsh</dc:creator>
  <cp:keywords/>
  <cp:lastModifiedBy>Carol Marsh</cp:lastModifiedBy>
  <cp:revision>3</cp:revision>
  <cp:lastPrinted>2016-09-06T16:04:00Z</cp:lastPrinted>
  <dcterms:created xsi:type="dcterms:W3CDTF">2022-11-14T15:00:00Z</dcterms:created>
  <dcterms:modified xsi:type="dcterms:W3CDTF">2022-11-14T15:04:00Z</dcterms:modified>
</cp:coreProperties>
</file>